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sz w:val="48"/>
          <w:szCs w:val="48"/>
        </w:rPr>
      </w:pPr>
      <w:r>
        <w:rPr>
          <w:sz w:val="48"/>
          <w:szCs w:val="48"/>
        </w:rPr>
        <w:t>中组部中宣部等四部门印发通知要求向张富清同志学习</w:t>
      </w:r>
    </w:p>
    <w:p>
      <w:pPr>
        <w:pStyle w:val="3"/>
        <w:keepNext w:val="0"/>
        <w:keepLines w:val="0"/>
        <w:widowControl/>
        <w:suppressLineNumbers w:val="0"/>
        <w:ind w:firstLine="560" w:firstLineChars="200"/>
        <w:rPr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为认真学习贯彻习近平总书记重要指示精神，经中央领导同志同意，近日，中央组织部、中央宣传部、退役军人事务部、中央军委政治工作部联合印发《关于开展向张富清同志学习的通知》。</w:t>
      </w:r>
    </w:p>
    <w:p>
      <w:pPr>
        <w:pStyle w:val="3"/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sz w:val="28"/>
          <w:szCs w:val="28"/>
        </w:rPr>
        <w:t>　　</w:t>
      </w:r>
      <w:bookmarkStart w:id="0" w:name="_GoBack"/>
      <w:r>
        <w:rPr>
          <w:sz w:val="28"/>
          <w:szCs w:val="28"/>
        </w:rPr>
        <w:t>通知指出，习近平总书记的重要指示，充分肯定了张富清同志先进事迹，深刻指出了新时代共产党人应当具备的思想品质和精神境界，充分体现了党中央对先进英模人物的尊崇褒奖和关心关爱，饱含着对广大党员、干部、部队官兵和退役军人不忘初心、牢记使命、履职尽责、矢志奉献的殷切期望。</w:t>
      </w:r>
    </w:p>
    <w:bookmarkEnd w:id="0"/>
    <w:p>
      <w:pPr>
        <w:pStyle w:val="3"/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sz w:val="28"/>
          <w:szCs w:val="28"/>
        </w:rPr>
        <w:t>　　通知指出，张富清同志是始终践行共产主义崇高理想的优秀党员，是新时代中国共产党人不忘初心、牢记使命、永远奋斗的光辉典范，是广大党员、干部、部队官兵和退役军人学习的榜样。广大党员、干部、部队官兵和退役军人都要向张富清同志学习。学习他坚守初心、对党忠诚的政治品格，始终保持崇高信仰，坚决听党话、永远跟党走，自觉用习近平新时代中国特色社会主义思想武装头脑，真正做到“党指到哪儿，就打到哪儿”，“党需要我到哪里去，我就到哪里去”；学习他淡泊名利、甘于奉献的精神品质，始终保持一份朴实纯粹，做到计利国家、无私忘我，在祖国最需要的地方艰苦奋斗、建功立业，在平凡的岗位上苦干实干、创造实绩；学习他恪尽职守、担当使命的务实作风，干一行爱一行，勇挑最重的担子，敢啃最硬的骨头，在关键时刻和危急关头豁得出、顶得上，把革命理想信念化为行动的力量；学习他一辈子清廉自守、克己奉公的高尚情操，清清白白做人、干干净净做事，自觉践行共产党人价值观，始终保持共产党人的政治本色。</w:t>
      </w:r>
    </w:p>
    <w:p>
      <w:pPr>
        <w:pStyle w:val="3"/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sz w:val="28"/>
          <w:szCs w:val="28"/>
        </w:rPr>
        <w:t>　　通知要求，各级党组织要把张富清同志先进事迹作为开展“不忘初心、牢记使命”主题教育的鲜活教材，结合新中国成立70周年庆祝活动，精心组织安排，教育激励广大党员、干部、部队官兵和退役军人坚定理想信念，提高政治素质，真抓实干、开拓进取，知重负重、攻坚克难，保持只争朝夕、奋发有为的奋斗姿态和越是艰险越向前的斗争精神，努力做合格党员、当时代先锋、创优秀业绩、为人民造福。</w:t>
      </w:r>
    </w:p>
    <w:p>
      <w:pPr>
        <w:pStyle w:val="3"/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sz w:val="28"/>
          <w:szCs w:val="28"/>
        </w:rPr>
        <w:t>　　通知强调，各级党委（党组）理论学习中心组要深入学习贯彻习近平总书记重要指示精神，各级领导干部要带头学习张富清同志先进事迹，主动把自己摆进去，把职责摆进去，联系思想实际，检视自身差距，不断提高党性修养，改进工作作风，勇于担当作为，努力创造经得起实践、人民、历史检验的实绩。基层党组织要依托“三会一课”、主题党日等，组织党员开展专题学习交流，教育引导党员以先进典型为标杆，学先进、赶先进、争先进，在干好本职工作、服务奉献社会等方面发挥先锋模范作用。各级退役军人事务部门要结合开展“向英雄模范致敬”活动，组织退役军人代表参加座谈会、谈学习体会，鼓励广大退役军人以张富清同志为榜样，做到离军不离党、退役不褪色。解放军和武警部队要将学习张富清同志先进事迹纳入“传承红色基因、担当强军重任”主题教育，讲英雄故事，学优良传统，深入开展“我奋斗、我精彩”岗位建功活动，激励广大官兵坚定爱党报国情怀，争当“四有”新时代革命军人，自觉投身强军事业，奉献强军时代。</w:t>
      </w:r>
    </w:p>
    <w:p>
      <w:pPr>
        <w:rPr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D7F75"/>
    <w:rsid w:val="54AD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2019-07-03T03:30:00Z</dcterms:created>
  <dc:creator>王尚静</dc:creator>
  <cp:lastModifiedBy>王尚静</cp:lastModifiedBy>
  <dcterms:modified xsi:type="dcterms:W3CDTF">2019-07-03T03:31:42Z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