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4B" w:rsidRPr="003466BD" w:rsidRDefault="00D1034B" w:rsidP="003466BD">
      <w:pPr>
        <w:widowControl/>
        <w:jc w:val="center"/>
        <w:rPr>
          <w:rFonts w:ascii="黑体" w:eastAsia="黑体" w:hAnsi="黑体" w:cs="Arial"/>
          <w:b/>
          <w:color w:val="333333"/>
          <w:kern w:val="0"/>
          <w:sz w:val="36"/>
          <w:szCs w:val="30"/>
        </w:rPr>
      </w:pPr>
      <w:r w:rsidRPr="003466BD">
        <w:rPr>
          <w:rFonts w:ascii="黑体" w:eastAsia="黑体" w:hAnsi="黑体" w:cs="Arial" w:hint="eastAsia"/>
          <w:b/>
          <w:color w:val="333333"/>
          <w:kern w:val="0"/>
          <w:sz w:val="36"/>
          <w:szCs w:val="30"/>
        </w:rPr>
        <w:t>党的关系隶属于四川省委教育工委的高校名单</w:t>
      </w:r>
    </w:p>
    <w:p w:rsidR="008356BC" w:rsidRPr="00942A81" w:rsidRDefault="008356BC" w:rsidP="002B7B48">
      <w:pPr>
        <w:widowControl/>
        <w:spacing w:beforeLines="50" w:line="480" w:lineRule="exact"/>
        <w:jc w:val="center"/>
        <w:rPr>
          <w:rFonts w:ascii="黑体" w:eastAsia="黑体" w:hAnsi="黑体" w:cs="Arial"/>
          <w:color w:val="333333"/>
          <w:kern w:val="0"/>
          <w:sz w:val="36"/>
          <w:szCs w:val="30"/>
        </w:rPr>
      </w:pPr>
    </w:p>
    <w:tbl>
      <w:tblPr>
        <w:tblW w:w="8540" w:type="dxa"/>
        <w:tblInd w:w="93" w:type="dxa"/>
        <w:tblLook w:val="04A0"/>
      </w:tblPr>
      <w:tblGrid>
        <w:gridCol w:w="840"/>
        <w:gridCol w:w="2980"/>
        <w:gridCol w:w="400"/>
        <w:gridCol w:w="920"/>
        <w:gridCol w:w="3400"/>
      </w:tblGrid>
      <w:tr w:rsidR="00942A81" w:rsidRPr="00942A81" w:rsidTr="00942A81">
        <w:trPr>
          <w:trHeight w:val="5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四川电影电视学院</w:t>
            </w:r>
          </w:p>
        </w:tc>
      </w:tr>
      <w:tr w:rsidR="00942A81" w:rsidRPr="00942A81" w:rsidTr="00942A81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四川工商学院</w:t>
            </w:r>
          </w:p>
        </w:tc>
      </w:tr>
      <w:tr w:rsidR="00942A81" w:rsidRPr="00942A81" w:rsidTr="00942A81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四川外国语大学成都学院</w:t>
            </w:r>
          </w:p>
        </w:tc>
      </w:tr>
      <w:tr w:rsidR="00942A81" w:rsidRPr="00942A81" w:rsidTr="00942A81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成都纺织高等专科学校</w:t>
            </w:r>
          </w:p>
        </w:tc>
      </w:tr>
      <w:tr w:rsidR="00942A81" w:rsidRPr="00942A81" w:rsidTr="00942A81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成都航空职业技术学院</w:t>
            </w:r>
          </w:p>
        </w:tc>
      </w:tr>
      <w:tr w:rsidR="00942A81" w:rsidRPr="00942A81" w:rsidTr="00942A81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民航飞行学院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四川管理职业学院</w:t>
            </w:r>
          </w:p>
        </w:tc>
      </w:tr>
      <w:tr w:rsidR="00942A81" w:rsidRPr="00942A81" w:rsidTr="00942A81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四川工商职业技术学院</w:t>
            </w:r>
          </w:p>
        </w:tc>
      </w:tr>
      <w:tr w:rsidR="00942A81" w:rsidRPr="00942A81" w:rsidTr="00942A81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四川邮电职业技术学院</w:t>
            </w:r>
          </w:p>
        </w:tc>
      </w:tr>
      <w:tr w:rsidR="00942A81" w:rsidRPr="00942A81" w:rsidTr="00942A81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四川国际标榜职业技术学院</w:t>
            </w:r>
          </w:p>
        </w:tc>
      </w:tr>
      <w:tr w:rsidR="00942A81" w:rsidRPr="00942A81" w:rsidTr="00942A81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成都艺术职业学院</w:t>
            </w:r>
          </w:p>
        </w:tc>
      </w:tr>
      <w:tr w:rsidR="00942A81" w:rsidRPr="00942A81" w:rsidTr="00942A81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四川托普信息技术职业学院</w:t>
            </w:r>
          </w:p>
        </w:tc>
      </w:tr>
      <w:tr w:rsidR="00942A81" w:rsidRPr="00942A81" w:rsidTr="00942A81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成都体育学院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四川文化传媒职业学院</w:t>
            </w:r>
          </w:p>
        </w:tc>
      </w:tr>
      <w:tr w:rsidR="00942A81" w:rsidRPr="00942A81" w:rsidTr="00942A81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四川音乐学院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四川科技职业学院</w:t>
            </w:r>
          </w:p>
        </w:tc>
      </w:tr>
      <w:tr w:rsidR="00942A81" w:rsidRPr="00942A81" w:rsidTr="00942A81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四川城市职业学院</w:t>
            </w:r>
          </w:p>
        </w:tc>
      </w:tr>
      <w:tr w:rsidR="00942A81" w:rsidRPr="00942A81" w:rsidTr="00942A81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成都医学院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四川长江职业学院</w:t>
            </w:r>
          </w:p>
        </w:tc>
      </w:tr>
      <w:tr w:rsidR="00942A81" w:rsidRPr="00942A81" w:rsidTr="00942A81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四川现代职业学院</w:t>
            </w:r>
          </w:p>
        </w:tc>
      </w:tr>
      <w:tr w:rsidR="00942A81" w:rsidRPr="00942A81" w:rsidTr="00942A81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成都师范学院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民办四川天一学院</w:t>
            </w:r>
          </w:p>
        </w:tc>
      </w:tr>
      <w:tr w:rsidR="00942A81" w:rsidRPr="00942A81" w:rsidTr="00942A81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四川旅游学院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四川文轩职业学院</w:t>
            </w:r>
          </w:p>
        </w:tc>
      </w:tr>
      <w:tr w:rsidR="00942A81" w:rsidRPr="00942A81" w:rsidTr="00942A81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成都东软学院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四川西南航空职业学院</w:t>
            </w:r>
          </w:p>
        </w:tc>
      </w:tr>
      <w:tr w:rsidR="00942A81" w:rsidRPr="00942A81" w:rsidTr="00942A81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四川传媒学院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81" w:rsidRPr="003466BD" w:rsidRDefault="00942A81" w:rsidP="008356BC">
            <w:pPr>
              <w:widowControl/>
              <w:spacing w:before="50" w:line="4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466B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四川广播电视大学</w:t>
            </w:r>
          </w:p>
        </w:tc>
      </w:tr>
    </w:tbl>
    <w:p w:rsidR="00942A81" w:rsidRPr="00D1034B" w:rsidRDefault="00942A81" w:rsidP="00E27AB2">
      <w:pPr>
        <w:widowControl/>
        <w:spacing w:beforeLines="50" w:line="480" w:lineRule="exact"/>
        <w:jc w:val="left"/>
        <w:rPr>
          <w:rFonts w:ascii="仿宋" w:eastAsia="仿宋" w:hAnsi="仿宋" w:cs="Arial"/>
          <w:color w:val="333333"/>
          <w:kern w:val="0"/>
          <w:sz w:val="30"/>
          <w:szCs w:val="30"/>
        </w:rPr>
      </w:pPr>
    </w:p>
    <w:sectPr w:rsidR="00942A81" w:rsidRPr="00D1034B" w:rsidSect="003E3F8B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C7C" w:rsidRDefault="009E0C7C" w:rsidP="00D1034B">
      <w:r>
        <w:separator/>
      </w:r>
    </w:p>
  </w:endnote>
  <w:endnote w:type="continuationSeparator" w:id="1">
    <w:p w:rsidR="009E0C7C" w:rsidRDefault="009E0C7C" w:rsidP="00D10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C7C" w:rsidRDefault="009E0C7C" w:rsidP="00D1034B">
      <w:r>
        <w:separator/>
      </w:r>
    </w:p>
  </w:footnote>
  <w:footnote w:type="continuationSeparator" w:id="1">
    <w:p w:rsidR="009E0C7C" w:rsidRDefault="009E0C7C" w:rsidP="00D10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34B"/>
    <w:rsid w:val="000527B4"/>
    <w:rsid w:val="00152C7F"/>
    <w:rsid w:val="001F4122"/>
    <w:rsid w:val="002B7B48"/>
    <w:rsid w:val="003466BD"/>
    <w:rsid w:val="003E3F8B"/>
    <w:rsid w:val="003F5FD2"/>
    <w:rsid w:val="004B057A"/>
    <w:rsid w:val="005509A1"/>
    <w:rsid w:val="00562D76"/>
    <w:rsid w:val="00587219"/>
    <w:rsid w:val="008356BC"/>
    <w:rsid w:val="0084114E"/>
    <w:rsid w:val="00942A81"/>
    <w:rsid w:val="009E0C7C"/>
    <w:rsid w:val="00AB3AF8"/>
    <w:rsid w:val="00AB578A"/>
    <w:rsid w:val="00BC04E9"/>
    <w:rsid w:val="00BD4730"/>
    <w:rsid w:val="00D1034B"/>
    <w:rsid w:val="00E27AB2"/>
    <w:rsid w:val="00E74101"/>
    <w:rsid w:val="00E85BEC"/>
    <w:rsid w:val="00EC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3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34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62D7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62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zzb-zhk</cp:lastModifiedBy>
  <cp:revision>22</cp:revision>
  <cp:lastPrinted>2017-06-02T01:06:00Z</cp:lastPrinted>
  <dcterms:created xsi:type="dcterms:W3CDTF">2017-06-01T09:02:00Z</dcterms:created>
  <dcterms:modified xsi:type="dcterms:W3CDTF">2017-06-07T09:26:00Z</dcterms:modified>
</cp:coreProperties>
</file>