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rPr>
      </w:pPr>
      <w:r>
        <w:rPr>
          <w:rFonts w:hint="eastAsia" w:ascii="仿宋" w:hAnsi="仿宋" w:eastAsia="仿宋" w:cs="仿宋"/>
          <w:b/>
          <w:bCs/>
          <w:sz w:val="32"/>
          <w:szCs w:val="32"/>
        </w:rPr>
        <w:t>在纪念马克思诞辰200周年大会上的讲话</w:t>
      </w:r>
    </w:p>
    <w:p>
      <w:pPr>
        <w:jc w:val="center"/>
        <w:rPr>
          <w:rFonts w:hint="eastAsia" w:ascii="仿宋" w:hAnsi="仿宋" w:eastAsia="仿宋" w:cs="仿宋"/>
          <w:sz w:val="32"/>
          <w:szCs w:val="32"/>
        </w:rPr>
      </w:pPr>
      <w:r>
        <w:rPr>
          <w:rFonts w:hint="eastAsia" w:ascii="仿宋" w:hAnsi="仿宋" w:eastAsia="仿宋" w:cs="仿宋"/>
          <w:b/>
          <w:bCs/>
          <w:sz w:val="32"/>
          <w:szCs w:val="32"/>
        </w:rPr>
        <w:t>（2018年5月4日）</w:t>
      </w:r>
    </w:p>
    <w:p>
      <w:pPr>
        <w:jc w:val="center"/>
        <w:rPr>
          <w:rFonts w:hint="eastAsia" w:ascii="仿宋" w:hAnsi="仿宋" w:eastAsia="仿宋" w:cs="仿宋"/>
          <w:b/>
          <w:bCs/>
          <w:sz w:val="32"/>
          <w:szCs w:val="32"/>
        </w:rPr>
      </w:pPr>
      <w:r>
        <w:rPr>
          <w:rFonts w:hint="eastAsia" w:ascii="仿宋" w:hAnsi="仿宋" w:eastAsia="仿宋" w:cs="仿宋"/>
          <w:b/>
          <w:bCs/>
          <w:sz w:val="32"/>
          <w:szCs w:val="32"/>
        </w:rPr>
        <w:t>习近平</w:t>
      </w:r>
    </w:p>
    <w:p>
      <w:pPr>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同志们：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今天，我们怀着十分崇敬的心情，在这里隆重集会，纪念马克思诞辰200周年，缅怀马克思的伟大人格和历史功绩，重温马克思的崇高精神和光辉思想。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1818年5月5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1843年移居巴黎后，马克思积极参与工人运动，在革命实践和理论探索的结合中完成了从唯心主义到唯物主义、从革命民主主义到共产主义的转变。1845年，马克思、恩格斯合作撰写了《德意志意识形态》，第一次比较系统地阐述了历史唯物主义基本原理。1848年，马克思、恩格斯合作撰写了《共产党宣言》，一经问世就震动了世界。恩格斯说，《共产党宣言》是“全部社会主义文献中传播最广和最具有国际性的著作，是从西伯利亚到加利福尼亚的千百万工人公认的共同纲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1848年，席卷欧洲的资产阶级民主革命爆发，马克思积极投入并指导这场革命斗争。革命失败后，马克思深刻总结革命教训，力求通过系统研究政治经济学，揭示资本主义的本质和规律。1867年问世的《资本论》是马克思主义最厚重、最丰富的著作，被誉为“工人阶级的圣经”。晚年，马克思依然密切关注世界发展新趋势和工人运动新情况，努力从更宏大的视野思考人类社会发展问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马克思的一生，是胸怀崇高理想、为人类解放不懈奋斗的一生。1835年，17岁的马克思在他的高中毕业作文《青年在选择职业时的考虑》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马克思一生饱尝颠沛流离的艰辛、贫病交加的煎熬，但他初心不改、矢志不渝，为人类解放的崇高理想而不懈奋斗，成就了伟大人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马克思的一生，是不畏艰难险阻、为追求真理而勇攀思想高峰的一生。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16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每一个领域，甚至在数学领域，都有独到的发现，这样的领域是很多的，而且其中任何一个领域他都不是浅尝辄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马克思的一生，是为推翻旧世界、建立新世界而不息战斗的一生。恩格斯说，“马克思首先是一个革命家”，“斗争是他的生命要素。很少有人像他那样满腔热情、坚韧不拔和卓有成效地进行斗争”。马克思毕生的使命就是为人民解放而奋斗。为了改变人民受剥削、受压迫的命运，马克思义无反顾投身轰轰烈烈的工人运动，始终站在革命斗争最前沿。他领导创建了世界上第一个无产阶级政党——共产主义者同盟，领导了世界上第一个国际工人组织——国际工人协会，热情支持世界上第一次工人阶级夺取政权的革命——巴黎公社革命，满腔热情、百折不挠推动各国工人运动发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马克思是顶天立地的伟人，也是有血有肉的常人。他热爱生活，真诚朴实，重情重义。马克思、恩格斯的革命友谊长达40年。正如列宁所说：“古老传说中有各种非常动人的友谊故事”，但马克思、恩格斯的友谊“超过了古人关于人类友谊的一切最动人的传说”。马克思无私资助革命事业，即使在自己生活极度困难的情况下仍然尽最大努力帮助革命战友。马克思和妻子燕妮患难与共，谱写了理想和爱情的命运交响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同志们！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马克思给我们留下的最有价值、最具影响力的精神财富，就是以他名字命名的科学理论——马克思主义。这一理论犹如壮丽的日出，照亮了人类探索历史规律和寻求自身解放的道路。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马克思有一句名言：“批判的武器当然不能代替武器的批判，物质力量只能用物质力量来摧毁；但是理论一经掌握群众，也会变成物质力量。”马克思主义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马克思的思想理论源于那个时代又超越了那个时代，既是那个时代精神的精华又是整个人类精神的精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自由和解放的道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马克思主义是实践的理论，指引着人民改造世界的行动。马克思说，“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同志们！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《共产党宣言》发表170年来，马克思主义在世界上得到广泛传播。在人类思想史上，没有一种思想理论像马克思主义那样对人类产生了如此广泛而深刻的影响。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马克思、恩格斯积极支持被压迫民族和人民的解放斗争。进入20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今天，马克思主义极大推进了人类文明进程，至今依然是具有重大国际影响的思想体系和话语体系，马克思至今依然被公认为“千年第一思想家”。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同志们！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马克思主义不仅深刻改变了世界，也深刻改变了中国。中华民族在几千年的历史进程中创造了灿烂的中华文明，为人类文明进步作出了重大贡献。1840年鸦片战争以后，西方列强凭着坚船利炮野蛮轰开了中国的大门，中华民族陷入内忧外患的悲惨境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中国社会主义”的出现，甚至为他们心中的新中国取了靓丽的名字——“中华共和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近代以后，争取民族独立、人民解放和实现国家富强、人民幸福就成为中国人民的历史任务。在旧式的农民战争走到尽头，不触动封建根基的自强运动和改良主义屡屡碰壁，资产阶级革命派领导的革命和西方资本主义的其他种种方案纷纷破产的情况下，十月革命一声炮响，为中国送来了马克思列宁主义，给苦苦探寻救亡图存出路的中国人民指明了前进方向、提供了全新选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在这个历史大潮中，一个以马克思主义为指导、一个勇担民族复兴历史大任、一个必将带领中国人民创造人间奇迹的马克思主义政党——中国共产党应运而生。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可以告慰马克思的是，马克思主义指引中国成功走上了全面建设社会主义现代化强国的康庄大道，中国共产党人作为马克思主义的忠诚信奉者、坚定实践者，正在为坚持和发展马克思主义而执着努力！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同志们！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恩格斯说过：“一个民族要想站在科学的最高峰，就一刻也不能没有理论思维。”中华民族要实现伟大复兴，也同样一刻不能没有理论思维。马克思主义始终是我们党和国家的指导思想，是我们认识世界、把握规律、追求真理、改造世界的强大思想武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马克思主义思想理论博大精深、常学常新。新时代，中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兴的巨轮始终沿着正确航向破浪前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习马克思，就要学习和实践马克思主义关于人类社会发展规律的思想。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习马克思，就要学习和实践马克思主义关于生产力和生产关系的思想。马克思主义认为，物质生产力是全部社会生活的物质前提，同生产力发展一定阶段相适应的生产关系的总和构成社会经济基础。生产力是推动社会进步最活跃、最革命的要素。“人们所达到的生产力的总和决定着社会状况。”生产力和生产关系、经济基础和上层建筑相互作用、相互制约，支配着整个社会发展进程。解放和发展社会生产力是社会主义的本质要求，是中国共产党人接力探索、着力解决的重大问题。新中国成立以来特别是改革开放以来，在不到70年的时间内，我们党带领人民坚定不移解放和发展社会生产力，走完了西方几百年的发展历程，推动我国快速成为世界第二大经济体。我们要勇于全面深化改革，自觉通过调整生产关系激发社会生产力发展活力，自觉通过完善上层建筑适应经济基础发展要求，让中国特色社会主义更加符合规律地向前发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习马克思，就要学习和实践马克思主义关于人民民主的思想。马克思、恩格斯指出，“无产阶级的运动是绝大多数人的，为绝大多数人谋利益的独立的运动”，“工人阶级一旦取得统治权，就不能继续运用旧的国家机器来进行管理”，必须“以新的真正民主的国家政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习马克思，就要学习和实践马克思主义关于文化建设的思想。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不断铸就中华文化新辉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习马克思，就要学习和实践马克思主义关于社会建设的思想。马克思、恩格斯设想，在未来社会中，“生产将以所有的人富裕为目的”，“所有人共同享受大家创造出来的福利”。恩格斯结合马克思在《共产党宣言》、《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保障和改善民生，促进社会公平正义，在更高水平上实现幼有所育、学有所教、劳有所得、病有所医、老有所养、住有所居、弱有所扶，让发展成果更多更公平惠及全体人民，不断促进人的全面发展，朝着实现全体人民共同富裕不断迈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习马克思，就要学习和实践马克思主义关于人与自然关系的思想。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如果说人靠科学和创造性天才征服了自然力，那么自然力也对人进行报复”。自然是生命之母，人与自然是生命共同体，人类必须敬畏自然、尊重自然、顺应自然、保护自然。我们要坚持人与自然和谐共生，牢固树立和切实践行绿水青山就是金山银山的理念，动员全社会力量推进生态文明建设，共建美丽中国，让人民群众在绿水青山中共享自然之美、生命之美、生活之美，走出一条生产发展、生活富裕、生态良好的文明发展道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习马克思，就要学习和实践马克思主义关于世界历史的思想。马克思、恩格斯说：“各民族的原始封闭状态由于日益完善的生产方式、交往以及因交往而自然形成的不同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不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习马克思，就要学习和实践马克思主义关于马克思主义政党建设的思想。马克思认为，“在无产阶级和资产阶级的斗争所经历的各个发展阶段上，共产党人始终代表整个运动的利益”，“他们没有任何同整个无产阶级的利益不同的利益”，而是要“为绝大多数人谋利益”，为建设共产主义社会而奋斗。共产党要“在全世界面前树立起可供人们用来衡量党的运动水平的里程碑”。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同志们！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中国共产党是用马克思主义武装起来的政党，马克思主义是中国共产党人理想信念的灵魂。1938年，毛泽东同志指出：“如果我们党有一百个至二百个系统地而不是零碎地、实际地而不是空洞地学会了马克思列宁主义的同志，就会大大地提高我们党的战斗力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回顾党的奋斗历程可以发现，中国共产党之所以能够历经艰难困苦而不断发展壮大，很重要的一个原因就是我们党始终重视思想建党、理论强党，使全党始终保持统一的思想、坚定的意志、协调的行动、强大的战斗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从《共产党宣言》发表到今天，170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同志们！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今天，我们纪念马克思，是为了向人类历史上最伟大的思想家致敬，也是为了宣示我们对马克思主义科学真理的坚定信念。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恩格斯说：“只要进一步发挥我们的唯物主义论点，并且把它应用于现时代，一个强大的、一切时代中最强大的革命远景就会立即展现在我们面前。”前进道路上，我们要继续高扬马克思主义伟大旗帜，让马克思、恩格斯设想的人类社会美好前景不断在中国大地上生动展现出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right"/>
        <w:textAlignment w:val="auto"/>
        <w:outlineLvl w:val="9"/>
        <w:rPr>
          <w:rFonts w:hint="eastAsia" w:ascii="仿宋" w:hAnsi="仿宋" w:eastAsia="仿宋" w:cs="仿宋"/>
          <w:sz w:val="28"/>
          <w:szCs w:val="28"/>
        </w:rPr>
      </w:pPr>
      <w:r>
        <w:rPr>
          <w:rFonts w:hint="eastAsia" w:ascii="仿宋" w:hAnsi="仿宋" w:eastAsia="仿宋" w:cs="仿宋"/>
          <w:sz w:val="28"/>
          <w:szCs w:val="28"/>
        </w:rPr>
        <w:t>（新华社北京5月4日电）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righ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right"/>
        <w:textAlignment w:val="auto"/>
        <w:outlineLvl w:val="9"/>
        <w:rPr>
          <w:rFonts w:hint="eastAsia" w:ascii="仿宋" w:hAnsi="仿宋" w:eastAsia="仿宋" w:cs="仿宋"/>
          <w:sz w:val="28"/>
          <w:szCs w:val="28"/>
        </w:rPr>
      </w:pPr>
      <w:r>
        <w:rPr>
          <w:rFonts w:hint="eastAsia" w:ascii="仿宋" w:hAnsi="仿宋" w:eastAsia="仿宋" w:cs="仿宋"/>
          <w:sz w:val="28"/>
          <w:szCs w:val="28"/>
        </w:rPr>
        <w:t>《 人民日报 》（ 2018年05月05日 02 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8575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悦悦1417095272</cp:lastModifiedBy>
  <dcterms:modified xsi:type="dcterms:W3CDTF">2018-05-09T08:33:07Z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