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C65" w:rsidRPr="002E6C65" w:rsidRDefault="002E6C65" w:rsidP="002E6C65">
      <w:pPr>
        <w:jc w:val="center"/>
        <w:rPr>
          <w:sz w:val="32"/>
          <w:szCs w:val="32"/>
        </w:rPr>
      </w:pPr>
      <w:r w:rsidRPr="002E6C65">
        <w:rPr>
          <w:rFonts w:hint="eastAsia"/>
          <w:sz w:val="32"/>
          <w:szCs w:val="32"/>
        </w:rPr>
        <w:t>国际科技合作与交流研发项目申报指南</w:t>
      </w:r>
    </w:p>
    <w:p w:rsidR="002E6C65" w:rsidRDefault="002E6C65" w:rsidP="002E6C65">
      <w:r>
        <w:rPr>
          <w:rFonts w:hint="eastAsia"/>
        </w:rPr>
        <w:t>（该指南在线填写“四川省国际科技合作与交流研究计划项目申报书”）</w:t>
      </w:r>
    </w:p>
    <w:p w:rsidR="002E6C65" w:rsidRDefault="002E6C65" w:rsidP="002E6C65"/>
    <w:p w:rsidR="002E6C65" w:rsidRDefault="002E6C65" w:rsidP="002E6C65">
      <w:r>
        <w:rPr>
          <w:rFonts w:hint="eastAsia"/>
        </w:rPr>
        <w:t xml:space="preserve">    </w:t>
      </w:r>
      <w:r>
        <w:rPr>
          <w:rFonts w:hint="eastAsia"/>
        </w:rPr>
        <w:t>为深入实施科技创新驱动发展战略，主动融入全球创新网络，统筹用好国内国际两种创新资源，搭建国际创新创业合作平台，吸引更多的海外先进技术、优秀人才和优质资本到四川创新创业；按照国家推进“一带一路”建设科技创新合作专项规划的部署，开展联合研究，积极推动我省先进适用技术和产品走出去；集聚科技创新资源，组织优势产学研力量联合攻关，着力突破我省重点产业发展技术瓶颈，通过国际科技合作促进我省科技创新发展，培育企业创新主体地位，进一步促进国际产学研合作。现组织征集一批国际科技合作与交流研究备选项目，有关要求通知如下：</w:t>
      </w:r>
    </w:p>
    <w:p w:rsidR="002E6C65" w:rsidRDefault="002E6C65" w:rsidP="002E6C65"/>
    <w:p w:rsidR="002E6C65" w:rsidRDefault="002E6C65" w:rsidP="002E6C65">
      <w:r>
        <w:rPr>
          <w:rFonts w:hint="eastAsia"/>
        </w:rPr>
        <w:t>一、资金支持方式</w:t>
      </w:r>
    </w:p>
    <w:p w:rsidR="002E6C65" w:rsidRDefault="002E6C65" w:rsidP="002E6C65"/>
    <w:p w:rsidR="002E6C65" w:rsidRDefault="002E6C65" w:rsidP="002E6C65">
      <w:r>
        <w:rPr>
          <w:rFonts w:hint="eastAsia"/>
        </w:rPr>
        <w:t>专项资金采取前补助支持方式。</w:t>
      </w:r>
    </w:p>
    <w:p w:rsidR="002E6C65" w:rsidRDefault="002E6C65" w:rsidP="002E6C65"/>
    <w:p w:rsidR="002E6C65" w:rsidRDefault="002E6C65" w:rsidP="002E6C65">
      <w:r>
        <w:rPr>
          <w:rFonts w:hint="eastAsia"/>
        </w:rPr>
        <w:t>二、重点支持方向和领域</w:t>
      </w:r>
      <w:r>
        <w:rPr>
          <w:rFonts w:hint="eastAsia"/>
        </w:rPr>
        <w:t xml:space="preserve">  </w:t>
      </w:r>
    </w:p>
    <w:p w:rsidR="002E6C65" w:rsidRDefault="002E6C65" w:rsidP="002E6C65"/>
    <w:p w:rsidR="002E6C65" w:rsidRDefault="002E6C65" w:rsidP="002E6C65">
      <w:r>
        <w:rPr>
          <w:rFonts w:hint="eastAsia"/>
        </w:rPr>
        <w:t xml:space="preserve">   </w:t>
      </w:r>
      <w:r w:rsidRPr="00022EBE">
        <w:rPr>
          <w:rFonts w:hint="eastAsia"/>
          <w:b/>
          <w:highlight w:val="yellow"/>
        </w:rPr>
        <w:t>落实四川省“十三五”科技创新规划，重点对接国家推进“一带一路”建设科技创新合作专项规划，促进我省产学研机构与“一带一路”沿线国家开展联合研发、人才培养、平台建设、技术转移等合作。支持我省高校、科研院所、企业与重点合作国家和地区开展的创新创业合作，包括国际创新创业合作平台、联合研究中心、联合实验室、国际技术转移中心建设等方向。</w:t>
      </w:r>
      <w:r>
        <w:rPr>
          <w:rFonts w:hint="eastAsia"/>
        </w:rPr>
        <w:t>重点支持以下合作领域：</w:t>
      </w:r>
    </w:p>
    <w:p w:rsidR="002E6C65" w:rsidRDefault="002E6C65" w:rsidP="002E6C65"/>
    <w:p w:rsidR="002E6C65" w:rsidRDefault="002E6C65" w:rsidP="002E6C65">
      <w:r>
        <w:rPr>
          <w:rFonts w:hint="eastAsia"/>
        </w:rPr>
        <w:t>（一）新能源。</w:t>
      </w:r>
    </w:p>
    <w:p w:rsidR="002E6C65" w:rsidRDefault="002E6C65" w:rsidP="002E6C65"/>
    <w:p w:rsidR="002E6C65" w:rsidRDefault="002E6C65" w:rsidP="002E6C65">
      <w:r>
        <w:rPr>
          <w:rFonts w:hint="eastAsia"/>
        </w:rPr>
        <w:t xml:space="preserve">   </w:t>
      </w:r>
      <w:r>
        <w:rPr>
          <w:rFonts w:hint="eastAsia"/>
        </w:rPr>
        <w:t>开展核电、太阳能光伏发电、高转换率太阳能硅电池、太阳能电池组件、太阳能与建筑综合利用技术、大型蒸发冷却水轮发电机、大型风力发电设备、沼气生产、提纯及发电成套装置及配套产品、生物质液体燃料转化技术的研制及开发。</w:t>
      </w:r>
    </w:p>
    <w:p w:rsidR="002E6C65" w:rsidRDefault="002E6C65" w:rsidP="002E6C65"/>
    <w:p w:rsidR="002E6C65" w:rsidRDefault="002E6C65" w:rsidP="002E6C65">
      <w:r>
        <w:rPr>
          <w:rFonts w:hint="eastAsia"/>
        </w:rPr>
        <w:t>（二）新能源及智能网联汽车。</w:t>
      </w:r>
    </w:p>
    <w:p w:rsidR="002E6C65" w:rsidRDefault="002E6C65" w:rsidP="002E6C65"/>
    <w:p w:rsidR="002E6C65" w:rsidRDefault="002E6C65" w:rsidP="002E6C65">
      <w:r>
        <w:rPr>
          <w:rFonts w:hint="eastAsia"/>
        </w:rPr>
        <w:t xml:space="preserve">    </w:t>
      </w:r>
      <w:r>
        <w:rPr>
          <w:rFonts w:hint="eastAsia"/>
        </w:rPr>
        <w:t>开展纯电动汽车、插电式混合动力和燃料电池汽车技术、整车设计制造、动力电池和燃料电池技术、超级电容技术、整车电控技术、电驱动技术、动力总成技术、局域网技术、智能关键零部件技术（电动空调、电动制动、电动转向等）、智能充电、汽车轻量化、混合动力专用发动机及天然气发动机设计制造研究开发；开展车辆网联技术路线及相关标准研究、车联网平台基础共性技术、智能网联汽车节能减排技术、先进辅助驾驶关键技术、新能源无人驾驶汽车关键技术研究等。</w:t>
      </w:r>
    </w:p>
    <w:p w:rsidR="002E6C65" w:rsidRDefault="002E6C65" w:rsidP="002E6C65"/>
    <w:p w:rsidR="002E6C65" w:rsidRDefault="002E6C65" w:rsidP="002E6C65">
      <w:r>
        <w:rPr>
          <w:rFonts w:hint="eastAsia"/>
        </w:rPr>
        <w:t>（三）新材料。</w:t>
      </w:r>
    </w:p>
    <w:p w:rsidR="002E6C65" w:rsidRDefault="002E6C65" w:rsidP="002E6C65"/>
    <w:p w:rsidR="002E6C65" w:rsidRDefault="002E6C65" w:rsidP="002E6C65">
      <w:r>
        <w:rPr>
          <w:rFonts w:hint="eastAsia"/>
        </w:rPr>
        <w:t xml:space="preserve">    </w:t>
      </w:r>
      <w:r>
        <w:rPr>
          <w:rFonts w:hint="eastAsia"/>
        </w:rPr>
        <w:t>开展具有国际影响力的前沿新型材料研究，发展具有自主知识产权、有明确应用前景的新材料。开展半导体、超导、金属及合金、陶瓷、石墨烯、高分子、钒钛、玄武岩、纳米材料技术研发；开展新型电子材料、生物基复合材料、能源材料、生物医用材料、环境材料等</w:t>
      </w:r>
      <w:r>
        <w:rPr>
          <w:rFonts w:hint="eastAsia"/>
        </w:rPr>
        <w:lastRenderedPageBreak/>
        <w:t>开发与利用；以及</w:t>
      </w:r>
      <w:r>
        <w:rPr>
          <w:rFonts w:hint="eastAsia"/>
        </w:rPr>
        <w:t>3D</w:t>
      </w:r>
      <w:r>
        <w:rPr>
          <w:rFonts w:hint="eastAsia"/>
        </w:rPr>
        <w:t>打印、仿生、轨道交通、智能系统和集成电路等共性基础材料技术开发与应用研究。</w:t>
      </w:r>
      <w:r>
        <w:rPr>
          <w:rFonts w:hint="eastAsia"/>
        </w:rPr>
        <w:t xml:space="preserve"> </w:t>
      </w:r>
    </w:p>
    <w:p w:rsidR="002E6C65" w:rsidRDefault="002E6C65" w:rsidP="002E6C65"/>
    <w:p w:rsidR="002E6C65" w:rsidRDefault="002E6C65" w:rsidP="002E6C65">
      <w:r>
        <w:rPr>
          <w:rFonts w:hint="eastAsia"/>
        </w:rPr>
        <w:t>（四）创新药物。</w:t>
      </w:r>
    </w:p>
    <w:p w:rsidR="002E6C65" w:rsidRDefault="002E6C65" w:rsidP="002E6C65"/>
    <w:p w:rsidR="002E6C65" w:rsidRDefault="002E6C65" w:rsidP="002E6C65">
      <w:r>
        <w:rPr>
          <w:rFonts w:hint="eastAsia"/>
        </w:rPr>
        <w:t xml:space="preserve">    </w:t>
      </w:r>
      <w:r>
        <w:rPr>
          <w:rFonts w:hint="eastAsia"/>
        </w:rPr>
        <w:t>开展化学药物及先导化合物，新型疫苗、基因工程药物等生物技术药物、现代中药及天然药物等创新药物的研制及应用开发；早期诊断产品、活性物质载体及植入器械、高技术医疗诊断设备诊疗系统等的研究开发；制药新技术及相关技术的研究开发；中药质量标准的提升；药物筛选、药物疗效及安全性评价技术和平台建设；药物疗效新机理新靶点等研究。</w:t>
      </w:r>
    </w:p>
    <w:p w:rsidR="002E6C65" w:rsidRDefault="002E6C65" w:rsidP="002E6C65"/>
    <w:p w:rsidR="002E6C65" w:rsidRDefault="002E6C65" w:rsidP="002E6C65">
      <w:r>
        <w:rPr>
          <w:rFonts w:hint="eastAsia"/>
        </w:rPr>
        <w:t>（五）信息技术。</w:t>
      </w:r>
    </w:p>
    <w:p w:rsidR="002E6C65" w:rsidRDefault="002E6C65" w:rsidP="002E6C65"/>
    <w:p w:rsidR="002E6C65" w:rsidRDefault="002E6C65" w:rsidP="002E6C65">
      <w:r>
        <w:rPr>
          <w:rFonts w:hint="eastAsia"/>
        </w:rPr>
        <w:t xml:space="preserve">    </w:t>
      </w:r>
      <w:r>
        <w:rPr>
          <w:rFonts w:hint="eastAsia"/>
        </w:rPr>
        <w:t>开展大数据、智慧信息系统、移动互联网、物联网、云计算、网络空间安全、神经信息、</w:t>
      </w:r>
      <w:r>
        <w:rPr>
          <w:rFonts w:hint="eastAsia"/>
        </w:rPr>
        <w:t>5G</w:t>
      </w:r>
      <w:r>
        <w:rPr>
          <w:rFonts w:hint="eastAsia"/>
        </w:rPr>
        <w:t>、数字媒体软件技术、平板显示器与信息服务等新型信息技术；新型半导体材料、磁性材料、集成电路等核心电子材料、关键电子元器及电子装备等研究。</w:t>
      </w:r>
    </w:p>
    <w:p w:rsidR="002E6C65" w:rsidRDefault="002E6C65" w:rsidP="002E6C65"/>
    <w:p w:rsidR="002E6C65" w:rsidRDefault="002E6C65" w:rsidP="002E6C65">
      <w:r>
        <w:rPr>
          <w:rFonts w:hint="eastAsia"/>
        </w:rPr>
        <w:t>（六）先进制造。</w:t>
      </w:r>
    </w:p>
    <w:p w:rsidR="002E6C65" w:rsidRDefault="002E6C65" w:rsidP="002E6C65"/>
    <w:p w:rsidR="002E6C65" w:rsidRDefault="002E6C65" w:rsidP="002E6C65">
      <w:r>
        <w:rPr>
          <w:rFonts w:hint="eastAsia"/>
        </w:rPr>
        <w:t xml:space="preserve">    </w:t>
      </w:r>
      <w:r>
        <w:rPr>
          <w:rFonts w:hint="eastAsia"/>
        </w:rPr>
        <w:t>开展公务机、无人机、直升机等整机和临近空间飞行器，大飞机机头、机身及零部件，航空电子系统产品，航空机载设备及配套产品研发；高速铁路桥梁关键功能部件、高速铁路设备、运载装备、维修设备等研发；先进高分子材料加工设备及技术，微型加工技术、</w:t>
      </w:r>
      <w:r>
        <w:rPr>
          <w:rFonts w:hint="eastAsia"/>
        </w:rPr>
        <w:t>3D</w:t>
      </w:r>
      <w:r>
        <w:rPr>
          <w:rFonts w:hint="eastAsia"/>
        </w:rPr>
        <w:t>打印技术、绿色发泡技术、高档数控机床及基础制造装备关键技术、数字化智能化设计制造技术、核电重大装备设计与制造、集成电路专用设备关键技术、高速铁路成套装备设计制造技术、超临界和重型燃气轮机发电设备设计制造技术、机车车辆设备制造、汽车电子控制技术、汽车智能核心零部件技术、机动车与船舶等节能减排技术、汽车测试设备技术；协同制造与工业互联网等研发。</w:t>
      </w:r>
    </w:p>
    <w:p w:rsidR="002E6C65" w:rsidRDefault="002E6C65" w:rsidP="002E6C65"/>
    <w:p w:rsidR="002E6C65" w:rsidRDefault="002E6C65" w:rsidP="002E6C65">
      <w:r>
        <w:rPr>
          <w:rFonts w:hint="eastAsia"/>
        </w:rPr>
        <w:t>（七）现代农业。</w:t>
      </w:r>
    </w:p>
    <w:p w:rsidR="002E6C65" w:rsidRDefault="002E6C65" w:rsidP="002E6C65"/>
    <w:p w:rsidR="002E6C65" w:rsidRDefault="002E6C65" w:rsidP="002E6C65">
      <w:r>
        <w:rPr>
          <w:rFonts w:hint="eastAsia"/>
        </w:rPr>
        <w:t xml:space="preserve">    </w:t>
      </w:r>
      <w:r>
        <w:rPr>
          <w:rFonts w:hint="eastAsia"/>
        </w:rPr>
        <w:t>开展农作物、水产以及畜禽优质品种的选育与推广，农林牧渔种质资源的引进和有利基因的发掘，农作物中废弃物高效高值利用研究。开展农业机械设备、生物技术、节水技术、信息技术、紧缺资源替代技术，农作物病虫害和真菌毒素等防控、食品安全技术、农产品深加工技术、动物重大疫病和人兽共患病的防治等研究。</w:t>
      </w:r>
    </w:p>
    <w:p w:rsidR="002E6C65" w:rsidRDefault="002E6C65" w:rsidP="002E6C65"/>
    <w:p w:rsidR="002E6C65" w:rsidRDefault="002E6C65" w:rsidP="002E6C65">
      <w:r>
        <w:rPr>
          <w:rFonts w:hint="eastAsia"/>
        </w:rPr>
        <w:t>（八）页岩气及油气化工。</w:t>
      </w:r>
    </w:p>
    <w:p w:rsidR="002E6C65" w:rsidRDefault="002E6C65" w:rsidP="002E6C65"/>
    <w:p w:rsidR="002E6C65" w:rsidRDefault="002E6C65" w:rsidP="002E6C65">
      <w:r>
        <w:rPr>
          <w:rFonts w:hint="eastAsia"/>
        </w:rPr>
        <w:t xml:space="preserve">    </w:t>
      </w:r>
      <w:r>
        <w:rPr>
          <w:rFonts w:hint="eastAsia"/>
        </w:rPr>
        <w:t>开展页岩气开发技术、水平井钻完井技术、水力压裂增产措施、气藏工程分析、地面工程建设和场地安全与环保研究；天然气下游精细化工产品、配套离子膜烧碱研究开发；醚化催化剂国产化应用、脱硫脱氮清洁汽油生产、超低聚合度聚氯乙烯聚合、有机化合物工业催化等研究开发。</w:t>
      </w:r>
    </w:p>
    <w:p w:rsidR="002E6C65" w:rsidRDefault="002E6C65" w:rsidP="002E6C65"/>
    <w:p w:rsidR="002E6C65" w:rsidRDefault="002E6C65" w:rsidP="002E6C65">
      <w:r>
        <w:rPr>
          <w:rFonts w:hint="eastAsia"/>
        </w:rPr>
        <w:t>（九）疾病防治。</w:t>
      </w:r>
    </w:p>
    <w:p w:rsidR="002E6C65" w:rsidRDefault="002E6C65" w:rsidP="002E6C65"/>
    <w:p w:rsidR="002E6C65" w:rsidRDefault="002E6C65" w:rsidP="002E6C65">
      <w:r>
        <w:rPr>
          <w:rFonts w:hint="eastAsia"/>
        </w:rPr>
        <w:t xml:space="preserve">     </w:t>
      </w:r>
      <w:r>
        <w:rPr>
          <w:rFonts w:hint="eastAsia"/>
        </w:rPr>
        <w:t>开展重大慢病的防控体系研究，新发突发传染病的综合研究、精准医疗、个性化医疗</w:t>
      </w:r>
      <w:r>
        <w:rPr>
          <w:rFonts w:hint="eastAsia"/>
        </w:rPr>
        <w:lastRenderedPageBreak/>
        <w:t>关键技术与转化研究，重大环境疾病的交叉科学研究，中医理论的现代医学内涵研究，干细胞与再生医学、智慧化数字医学、医学材料学、医学成像学等与其他学科的前沿交叉科学研究等。</w:t>
      </w:r>
    </w:p>
    <w:p w:rsidR="002E6C65" w:rsidRDefault="002E6C65" w:rsidP="002E6C65"/>
    <w:p w:rsidR="002E6C65" w:rsidRDefault="002E6C65" w:rsidP="002E6C65">
      <w:r>
        <w:rPr>
          <w:rFonts w:hint="eastAsia"/>
        </w:rPr>
        <w:t>（十）生态环保。</w:t>
      </w:r>
    </w:p>
    <w:p w:rsidR="002E6C65" w:rsidRDefault="002E6C65" w:rsidP="002E6C65"/>
    <w:p w:rsidR="002E6C65" w:rsidRDefault="002E6C65" w:rsidP="002E6C65">
      <w:r>
        <w:rPr>
          <w:rFonts w:hint="eastAsia"/>
        </w:rPr>
        <w:t xml:space="preserve">     </w:t>
      </w:r>
      <w:r>
        <w:rPr>
          <w:rFonts w:hint="eastAsia"/>
        </w:rPr>
        <w:t>开展高效清洁燃煤发电装备、高效清洁燃煤工业锅炉、低温余能利用装备、机电及系统装备研发；大气雾霾成因与防治、水体重点污染物控制与治理、土壤有机、无机污染防治及耕地环境保护、固体废物减量化及高效资源化、物理性污染防治、生态保护与恢复、生态环境监测以及环境信息化技术等研究。</w:t>
      </w:r>
    </w:p>
    <w:p w:rsidR="002E6C65" w:rsidRDefault="002E6C65" w:rsidP="002E6C65"/>
    <w:p w:rsidR="002E6C65" w:rsidRDefault="002E6C65" w:rsidP="002E6C65">
      <w:r>
        <w:rPr>
          <w:rFonts w:hint="eastAsia"/>
        </w:rPr>
        <w:t>（十一）公共安全。</w:t>
      </w:r>
    </w:p>
    <w:p w:rsidR="002E6C65" w:rsidRDefault="002E6C65" w:rsidP="002E6C65"/>
    <w:p w:rsidR="002E6C65" w:rsidRDefault="002E6C65" w:rsidP="002E6C65">
      <w:r>
        <w:rPr>
          <w:rFonts w:hint="eastAsia"/>
        </w:rPr>
        <w:t xml:space="preserve">    </w:t>
      </w:r>
      <w:r>
        <w:rPr>
          <w:rFonts w:hint="eastAsia"/>
        </w:rPr>
        <w:t>开展防灾减灾、安全生产、食品安全与公共卫生和社会安全、突发事件预防控制、监测预警、应急处置等关键技术、机制的研究。</w:t>
      </w:r>
    </w:p>
    <w:p w:rsidR="002E6C65" w:rsidRDefault="002E6C65" w:rsidP="002E6C65"/>
    <w:p w:rsidR="002E6C65" w:rsidRDefault="002E6C65" w:rsidP="002E6C65">
      <w:r>
        <w:rPr>
          <w:rFonts w:hint="eastAsia"/>
        </w:rPr>
        <w:t>三、项目申报条件</w:t>
      </w:r>
    </w:p>
    <w:p w:rsidR="002E6C65" w:rsidRDefault="002E6C65" w:rsidP="002E6C65"/>
    <w:p w:rsidR="002E6C65" w:rsidRDefault="002E6C65" w:rsidP="002E6C65">
      <w:r>
        <w:rPr>
          <w:rFonts w:hint="eastAsia"/>
        </w:rPr>
        <w:t>（一）</w:t>
      </w:r>
      <w:r>
        <w:rPr>
          <w:rFonts w:hint="eastAsia"/>
        </w:rPr>
        <w:t>2018</w:t>
      </w:r>
      <w:r>
        <w:rPr>
          <w:rFonts w:hint="eastAsia"/>
        </w:rPr>
        <w:t>年度国际科技合作项目分为重点项目、面上项目，按照以下分类申请财政经费和填报预算。</w:t>
      </w:r>
    </w:p>
    <w:p w:rsidR="002E6C65" w:rsidRDefault="002E6C65" w:rsidP="002E6C65"/>
    <w:p w:rsidR="002E6C65" w:rsidRDefault="002E6C65" w:rsidP="002E6C65">
      <w:r>
        <w:rPr>
          <w:rFonts w:hint="eastAsia"/>
        </w:rPr>
        <w:t>1.</w:t>
      </w:r>
      <w:r>
        <w:rPr>
          <w:rFonts w:hint="eastAsia"/>
        </w:rPr>
        <w:t>重点项目。</w:t>
      </w:r>
    </w:p>
    <w:p w:rsidR="002E6C65" w:rsidRDefault="002E6C65" w:rsidP="002E6C65"/>
    <w:p w:rsidR="002E6C65" w:rsidRDefault="002E6C65" w:rsidP="002E6C65">
      <w:r>
        <w:rPr>
          <w:rFonts w:hint="eastAsia"/>
        </w:rPr>
        <w:t>——</w:t>
      </w:r>
      <w:r w:rsidRPr="00022EBE">
        <w:rPr>
          <w:rFonts w:hint="eastAsia"/>
          <w:b/>
          <w:highlight w:val="yellow"/>
        </w:rPr>
        <w:t>国家国际科技合作基地申报的项目。财政经费支持额度为</w:t>
      </w:r>
      <w:r w:rsidRPr="00022EBE">
        <w:rPr>
          <w:rFonts w:hint="eastAsia"/>
          <w:b/>
          <w:highlight w:val="yellow"/>
        </w:rPr>
        <w:t>50</w:t>
      </w:r>
      <w:r w:rsidRPr="00022EBE">
        <w:rPr>
          <w:rFonts w:hint="eastAsia"/>
          <w:b/>
          <w:highlight w:val="yellow"/>
        </w:rPr>
        <w:t>万元</w:t>
      </w:r>
      <w:r w:rsidRPr="00022EBE">
        <w:rPr>
          <w:rFonts w:hint="eastAsia"/>
          <w:highlight w:val="yellow"/>
        </w:rPr>
        <w:t>（</w:t>
      </w:r>
      <w:r>
        <w:rPr>
          <w:rFonts w:hint="eastAsia"/>
        </w:rPr>
        <w:t>每个基地限报</w:t>
      </w:r>
      <w:r>
        <w:rPr>
          <w:rFonts w:hint="eastAsia"/>
        </w:rPr>
        <w:t>1</w:t>
      </w:r>
      <w:r>
        <w:rPr>
          <w:rFonts w:hint="eastAsia"/>
        </w:rPr>
        <w:t>项），优先支持基地与“一带一路”沿线重点合作国家和地区，包括俄罗斯、中亚、东盟、南亚、西亚、中东欧等开展研发合作，共建联合实验室、科技园区、技术转移等方面合作项目，支持项目总数不超过</w:t>
      </w:r>
      <w:r>
        <w:rPr>
          <w:rFonts w:hint="eastAsia"/>
        </w:rPr>
        <w:t>19</w:t>
      </w:r>
      <w:r>
        <w:rPr>
          <w:rFonts w:hint="eastAsia"/>
        </w:rPr>
        <w:t>项；</w:t>
      </w:r>
    </w:p>
    <w:p w:rsidR="002E6C65" w:rsidRDefault="002E6C65" w:rsidP="002E6C65"/>
    <w:p w:rsidR="002E6C65" w:rsidRDefault="002E6C65" w:rsidP="002E6C65">
      <w:r>
        <w:rPr>
          <w:rFonts w:hint="eastAsia"/>
        </w:rPr>
        <w:t>——以企业为主体申报的国际合作应用示范项目。优先支持我省与“一带一路”沿线国家在能源电力、轨道交通、电子信息、冶金建材、食品饮料、轻工纺织、航空航天装备、农机装备等领域合作，推动我省与沿线国家技术的转移转化及平台建设。财政经费支持额度为</w:t>
      </w:r>
      <w:r>
        <w:rPr>
          <w:rFonts w:hint="eastAsia"/>
        </w:rPr>
        <w:t>50</w:t>
      </w:r>
      <w:r>
        <w:rPr>
          <w:rFonts w:hint="eastAsia"/>
        </w:rPr>
        <w:t>万元（每个企业限报</w:t>
      </w:r>
      <w:r>
        <w:rPr>
          <w:rFonts w:hint="eastAsia"/>
        </w:rPr>
        <w:t>1</w:t>
      </w:r>
      <w:r>
        <w:rPr>
          <w:rFonts w:hint="eastAsia"/>
        </w:rPr>
        <w:t>项）。</w:t>
      </w:r>
    </w:p>
    <w:p w:rsidR="002E6C65" w:rsidRDefault="002E6C65" w:rsidP="002E6C65"/>
    <w:p w:rsidR="002E6C65" w:rsidRDefault="002E6C65" w:rsidP="002E6C65">
      <w:r>
        <w:rPr>
          <w:rFonts w:hint="eastAsia"/>
        </w:rPr>
        <w:t>2.</w:t>
      </w:r>
      <w:r>
        <w:rPr>
          <w:rFonts w:hint="eastAsia"/>
        </w:rPr>
        <w:t>面上项目。</w:t>
      </w:r>
    </w:p>
    <w:p w:rsidR="002E6C65" w:rsidRDefault="002E6C65" w:rsidP="002E6C65"/>
    <w:p w:rsidR="002E6C65" w:rsidRDefault="002E6C65" w:rsidP="002E6C65">
      <w:r>
        <w:rPr>
          <w:rFonts w:hint="eastAsia"/>
        </w:rPr>
        <w:t>——</w:t>
      </w:r>
      <w:r w:rsidRPr="00022EBE">
        <w:rPr>
          <w:rFonts w:hint="eastAsia"/>
          <w:b/>
          <w:highlight w:val="yellow"/>
        </w:rPr>
        <w:t>省级国际科技合作基地申报的项目。财政经费支持额度为</w:t>
      </w:r>
      <w:r w:rsidRPr="00022EBE">
        <w:rPr>
          <w:rFonts w:hint="eastAsia"/>
          <w:b/>
          <w:highlight w:val="yellow"/>
        </w:rPr>
        <w:t>30</w:t>
      </w:r>
      <w:r w:rsidRPr="00022EBE">
        <w:rPr>
          <w:rFonts w:hint="eastAsia"/>
          <w:b/>
          <w:highlight w:val="yellow"/>
        </w:rPr>
        <w:t>万元</w:t>
      </w:r>
      <w:r>
        <w:rPr>
          <w:rFonts w:hint="eastAsia"/>
        </w:rPr>
        <w:t>（每个基地限报</w:t>
      </w:r>
      <w:r>
        <w:rPr>
          <w:rFonts w:hint="eastAsia"/>
        </w:rPr>
        <w:t>1</w:t>
      </w:r>
      <w:r>
        <w:rPr>
          <w:rFonts w:hint="eastAsia"/>
        </w:rPr>
        <w:t>项），优先支持基地与“一带一路”沿线重点合作国家和地区合作项目和我省重点发展领域的项目，支持项目总数不超过</w:t>
      </w:r>
      <w:r>
        <w:rPr>
          <w:rFonts w:hint="eastAsia"/>
        </w:rPr>
        <w:t>40</w:t>
      </w:r>
      <w:r>
        <w:rPr>
          <w:rFonts w:hint="eastAsia"/>
        </w:rPr>
        <w:t>项；</w:t>
      </w:r>
    </w:p>
    <w:p w:rsidR="002E6C65" w:rsidRDefault="002E6C65" w:rsidP="002E6C65"/>
    <w:p w:rsidR="002E6C65" w:rsidRDefault="002E6C65" w:rsidP="002E6C65">
      <w:r>
        <w:rPr>
          <w:rFonts w:hint="eastAsia"/>
        </w:rPr>
        <w:t>——</w:t>
      </w:r>
      <w:r w:rsidRPr="00C16EA5">
        <w:rPr>
          <w:rFonts w:hint="eastAsia"/>
          <w:highlight w:val="yellow"/>
        </w:rPr>
        <w:t>其他产学研机构申报的国际科技合作项目，财政经费支持额度为</w:t>
      </w:r>
      <w:r w:rsidRPr="00C16EA5">
        <w:rPr>
          <w:rFonts w:hint="eastAsia"/>
          <w:highlight w:val="yellow"/>
        </w:rPr>
        <w:t>20</w:t>
      </w:r>
      <w:r w:rsidRPr="00C16EA5">
        <w:rPr>
          <w:rFonts w:hint="eastAsia"/>
          <w:highlight w:val="yellow"/>
        </w:rPr>
        <w:t>万元—</w:t>
      </w:r>
      <w:r w:rsidRPr="00C16EA5">
        <w:rPr>
          <w:rFonts w:hint="eastAsia"/>
          <w:highlight w:val="yellow"/>
        </w:rPr>
        <w:t>30</w:t>
      </w:r>
      <w:r w:rsidRPr="00C16EA5">
        <w:rPr>
          <w:rFonts w:hint="eastAsia"/>
          <w:highlight w:val="yellow"/>
        </w:rPr>
        <w:t>万元。</w:t>
      </w:r>
    </w:p>
    <w:p w:rsidR="002E6C65" w:rsidRDefault="002E6C65" w:rsidP="002E6C65"/>
    <w:p w:rsidR="002E6C65" w:rsidRDefault="002E6C65" w:rsidP="002E6C65">
      <w:r>
        <w:rPr>
          <w:rFonts w:hint="eastAsia"/>
        </w:rPr>
        <w:t>（二）申报的项目需符合以下条件。</w:t>
      </w:r>
    </w:p>
    <w:p w:rsidR="002E6C65" w:rsidRDefault="002E6C65" w:rsidP="002E6C65"/>
    <w:p w:rsidR="002E6C65" w:rsidRDefault="002E6C65" w:rsidP="002E6C65">
      <w:r>
        <w:rPr>
          <w:rFonts w:hint="eastAsia"/>
        </w:rPr>
        <w:t>1.</w:t>
      </w:r>
      <w:r>
        <w:rPr>
          <w:rFonts w:hint="eastAsia"/>
        </w:rPr>
        <w:t>项目符合国际科技合作计划的目标和重点，满足指南的相关要求和条件。</w:t>
      </w:r>
    </w:p>
    <w:p w:rsidR="002E6C65" w:rsidRDefault="002E6C65" w:rsidP="002E6C65"/>
    <w:p w:rsidR="002E6C65" w:rsidRDefault="002E6C65" w:rsidP="002E6C65">
      <w:r>
        <w:rPr>
          <w:rFonts w:hint="eastAsia"/>
        </w:rPr>
        <w:t>2.</w:t>
      </w:r>
      <w:r>
        <w:rPr>
          <w:rFonts w:hint="eastAsia"/>
        </w:rPr>
        <w:t>项目合作的意义重要、理由充分、目标明确、内容具体、创新性强，合作方案合理可行，技术指标可考核。能有效利用国际科技资源，解决关键技术、共性技术问题；能与产业和应用需求紧密结合，能形成知识产权或相关技术标准。</w:t>
      </w:r>
    </w:p>
    <w:p w:rsidR="002E6C65" w:rsidRDefault="002E6C65" w:rsidP="002E6C65"/>
    <w:p w:rsidR="002E6C65" w:rsidRDefault="002E6C65" w:rsidP="002E6C65">
      <w:r>
        <w:rPr>
          <w:rFonts w:hint="eastAsia"/>
        </w:rPr>
        <w:t>3.</w:t>
      </w:r>
      <w:r>
        <w:rPr>
          <w:rFonts w:hint="eastAsia"/>
        </w:rPr>
        <w:t>项目具备相应的合作基础，项目申报单位具备相应合作渠道和合作能力，并与外方合作伙伴有着良好合作互信，与外方合作伙伴签订有相关技术合作协议或意向书，无协议或意向书的项目不予受理。</w:t>
      </w:r>
    </w:p>
    <w:p w:rsidR="002E6C65" w:rsidRDefault="002E6C65" w:rsidP="002E6C65"/>
    <w:p w:rsidR="002E6C65" w:rsidRDefault="002E6C65" w:rsidP="002E6C65">
      <w:r>
        <w:rPr>
          <w:rFonts w:hint="eastAsia"/>
        </w:rPr>
        <w:t>4.</w:t>
      </w:r>
      <w:r>
        <w:rPr>
          <w:rFonts w:hint="eastAsia"/>
        </w:rPr>
        <w:t>外方合作伙伴具有较强的综合实力，可在技术、资金、人员或信息资料、先进设备、专有资源等方面参与合作。</w:t>
      </w:r>
    </w:p>
    <w:p w:rsidR="002E6C65" w:rsidRDefault="002E6C65" w:rsidP="002E6C65"/>
    <w:p w:rsidR="002E6C65" w:rsidRDefault="002E6C65" w:rsidP="002E6C65">
      <w:r>
        <w:rPr>
          <w:rFonts w:hint="eastAsia"/>
        </w:rPr>
        <w:t>5.</w:t>
      </w:r>
      <w:r>
        <w:rPr>
          <w:rFonts w:hint="eastAsia"/>
        </w:rPr>
        <w:t>本计划不支持基本建设、设备采购项目，不支持政策和管理等软科学研究项目。</w:t>
      </w:r>
    </w:p>
    <w:p w:rsidR="002E6C65" w:rsidRDefault="002E6C65" w:rsidP="002E6C65"/>
    <w:p w:rsidR="002E6C65" w:rsidRDefault="002E6C65" w:rsidP="002E6C65">
      <w:r>
        <w:rPr>
          <w:rFonts w:hint="eastAsia"/>
        </w:rPr>
        <w:t>6.</w:t>
      </w:r>
      <w:r>
        <w:rPr>
          <w:rFonts w:hint="eastAsia"/>
        </w:rPr>
        <w:t>以企业为主体申报的项目，要求企业有</w:t>
      </w:r>
      <w:r>
        <w:rPr>
          <w:rFonts w:hint="eastAsia"/>
        </w:rPr>
        <w:t>1:1</w:t>
      </w:r>
      <w:r>
        <w:rPr>
          <w:rFonts w:hint="eastAsia"/>
        </w:rPr>
        <w:t>以上的配套资金投入。</w:t>
      </w:r>
    </w:p>
    <w:p w:rsidR="002E6C65" w:rsidRDefault="002E6C65" w:rsidP="002E6C65"/>
    <w:p w:rsidR="002E6C65" w:rsidRDefault="002E6C65" w:rsidP="002E6C65">
      <w:r>
        <w:rPr>
          <w:rFonts w:hint="eastAsia"/>
        </w:rPr>
        <w:t>7.</w:t>
      </w:r>
      <w:r>
        <w:rPr>
          <w:rFonts w:hint="eastAsia"/>
        </w:rPr>
        <w:t>国家级和省级国际科技合作基地申报的项目需在申报材料中注明基地名称。</w:t>
      </w:r>
    </w:p>
    <w:p w:rsidR="002E6C65" w:rsidRDefault="002E6C65" w:rsidP="002E6C65"/>
    <w:p w:rsidR="002E6C65" w:rsidRDefault="002E6C65" w:rsidP="002E6C65">
      <w:r>
        <w:rPr>
          <w:rFonts w:hint="eastAsia"/>
        </w:rPr>
        <w:t>8.</w:t>
      </w:r>
      <w:r>
        <w:rPr>
          <w:rFonts w:hint="eastAsia"/>
        </w:rPr>
        <w:t>项目实施周期一般为</w:t>
      </w:r>
      <w:r>
        <w:rPr>
          <w:rFonts w:hint="eastAsia"/>
        </w:rPr>
        <w:t>2-3</w:t>
      </w:r>
      <w:r>
        <w:rPr>
          <w:rFonts w:hint="eastAsia"/>
        </w:rPr>
        <w:t>年。</w:t>
      </w:r>
    </w:p>
    <w:p w:rsidR="002E6C65" w:rsidRDefault="002E6C65" w:rsidP="002E6C65"/>
    <w:p w:rsidR="002E6C65" w:rsidRDefault="002E6C65" w:rsidP="002E6C65">
      <w:r>
        <w:rPr>
          <w:rFonts w:hint="eastAsia"/>
        </w:rPr>
        <w:t>四、申报书填写注意事项</w:t>
      </w:r>
    </w:p>
    <w:p w:rsidR="002E6C65" w:rsidRDefault="002E6C65" w:rsidP="002E6C65"/>
    <w:p w:rsidR="002E6C65" w:rsidRDefault="002E6C65" w:rsidP="002E6C65">
      <w:r>
        <w:rPr>
          <w:rFonts w:hint="eastAsia"/>
        </w:rPr>
        <w:t>（一）四川省</w:t>
      </w:r>
      <w:r>
        <w:rPr>
          <w:rFonts w:hint="eastAsia"/>
        </w:rPr>
        <w:t>2018</w:t>
      </w:r>
      <w:r>
        <w:rPr>
          <w:rFonts w:hint="eastAsia"/>
        </w:rPr>
        <w:t>年度国际科技合作与交流研发项目申报请填写“四川省国际科技合作与交流研发项目申报书”。</w:t>
      </w:r>
    </w:p>
    <w:p w:rsidR="002E6C65" w:rsidRDefault="002E6C65" w:rsidP="002E6C65"/>
    <w:p w:rsidR="002E6C65" w:rsidRDefault="002E6C65" w:rsidP="002E6C65">
      <w:r>
        <w:rPr>
          <w:rFonts w:hint="eastAsia"/>
        </w:rPr>
        <w:t>（二）请在申报书后附上与外方签订的合作协议的中外文版本复印件，并在网上申报系统上传协议扫描件。</w:t>
      </w:r>
    </w:p>
    <w:p w:rsidR="002E6C65" w:rsidRDefault="002E6C65" w:rsidP="002E6C65"/>
    <w:p w:rsidR="002E6C65" w:rsidRDefault="002E6C65" w:rsidP="002E6C65">
      <w:r>
        <w:rPr>
          <w:rFonts w:hint="eastAsia"/>
        </w:rPr>
        <w:t>（三）已列入政府间科技合作联委会议定书的项目，请在申报书后附上科技部批准立项的复印件。</w:t>
      </w:r>
    </w:p>
    <w:p w:rsidR="002E6C65" w:rsidRDefault="002E6C65" w:rsidP="002E6C65"/>
    <w:p w:rsidR="00031274" w:rsidRPr="002E6C65" w:rsidRDefault="002E6C65" w:rsidP="002E6C65">
      <w:r>
        <w:rPr>
          <w:rFonts w:hint="eastAsia"/>
        </w:rPr>
        <w:t>（四）企业申报的项目需提供自筹资金证明</w:t>
      </w:r>
    </w:p>
    <w:sectPr w:rsidR="00031274" w:rsidRPr="002E6C65" w:rsidSect="000312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AE6" w:rsidRDefault="00F53AE6" w:rsidP="00022EBE">
      <w:r>
        <w:separator/>
      </w:r>
    </w:p>
  </w:endnote>
  <w:endnote w:type="continuationSeparator" w:id="1">
    <w:p w:rsidR="00F53AE6" w:rsidRDefault="00F53AE6" w:rsidP="00022E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AE6" w:rsidRDefault="00F53AE6" w:rsidP="00022EBE">
      <w:r>
        <w:separator/>
      </w:r>
    </w:p>
  </w:footnote>
  <w:footnote w:type="continuationSeparator" w:id="1">
    <w:p w:rsidR="00F53AE6" w:rsidRDefault="00F53AE6" w:rsidP="00022E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6C65"/>
    <w:rsid w:val="0000097B"/>
    <w:rsid w:val="00000D10"/>
    <w:rsid w:val="00000EAD"/>
    <w:rsid w:val="00001327"/>
    <w:rsid w:val="00001532"/>
    <w:rsid w:val="00001600"/>
    <w:rsid w:val="0000176A"/>
    <w:rsid w:val="00002882"/>
    <w:rsid w:val="00003163"/>
    <w:rsid w:val="00005034"/>
    <w:rsid w:val="00005289"/>
    <w:rsid w:val="00005977"/>
    <w:rsid w:val="00007A20"/>
    <w:rsid w:val="00007C4C"/>
    <w:rsid w:val="00011BD2"/>
    <w:rsid w:val="000120F3"/>
    <w:rsid w:val="000156C7"/>
    <w:rsid w:val="000157CE"/>
    <w:rsid w:val="00016A39"/>
    <w:rsid w:val="00017519"/>
    <w:rsid w:val="00017894"/>
    <w:rsid w:val="00020749"/>
    <w:rsid w:val="00020E27"/>
    <w:rsid w:val="000216F0"/>
    <w:rsid w:val="00022289"/>
    <w:rsid w:val="000223BC"/>
    <w:rsid w:val="0002281B"/>
    <w:rsid w:val="00022936"/>
    <w:rsid w:val="00022BB9"/>
    <w:rsid w:val="00022EBE"/>
    <w:rsid w:val="00023613"/>
    <w:rsid w:val="00023C1C"/>
    <w:rsid w:val="00023C54"/>
    <w:rsid w:val="00024A84"/>
    <w:rsid w:val="0002506D"/>
    <w:rsid w:val="00025BF3"/>
    <w:rsid w:val="0002678D"/>
    <w:rsid w:val="000269B2"/>
    <w:rsid w:val="000274D5"/>
    <w:rsid w:val="00027684"/>
    <w:rsid w:val="00027819"/>
    <w:rsid w:val="00027F39"/>
    <w:rsid w:val="000300CB"/>
    <w:rsid w:val="0003107B"/>
    <w:rsid w:val="00031274"/>
    <w:rsid w:val="000312AD"/>
    <w:rsid w:val="000312F8"/>
    <w:rsid w:val="00031F6D"/>
    <w:rsid w:val="000342C8"/>
    <w:rsid w:val="00035917"/>
    <w:rsid w:val="00035E9A"/>
    <w:rsid w:val="00036D10"/>
    <w:rsid w:val="0003759F"/>
    <w:rsid w:val="00037AB3"/>
    <w:rsid w:val="00040FC3"/>
    <w:rsid w:val="00041037"/>
    <w:rsid w:val="000415D4"/>
    <w:rsid w:val="00043DF6"/>
    <w:rsid w:val="00044582"/>
    <w:rsid w:val="0004459C"/>
    <w:rsid w:val="000451B6"/>
    <w:rsid w:val="00045352"/>
    <w:rsid w:val="000458D9"/>
    <w:rsid w:val="000464EF"/>
    <w:rsid w:val="0004709F"/>
    <w:rsid w:val="000472D2"/>
    <w:rsid w:val="00047CAF"/>
    <w:rsid w:val="0005000E"/>
    <w:rsid w:val="00050421"/>
    <w:rsid w:val="00050619"/>
    <w:rsid w:val="00050DB8"/>
    <w:rsid w:val="0005182B"/>
    <w:rsid w:val="0005196E"/>
    <w:rsid w:val="00054E47"/>
    <w:rsid w:val="0005528A"/>
    <w:rsid w:val="00056347"/>
    <w:rsid w:val="000576A4"/>
    <w:rsid w:val="0006031C"/>
    <w:rsid w:val="000603E4"/>
    <w:rsid w:val="00060F8F"/>
    <w:rsid w:val="000619AF"/>
    <w:rsid w:val="00061A5D"/>
    <w:rsid w:val="000622AF"/>
    <w:rsid w:val="00062E6B"/>
    <w:rsid w:val="00062EB1"/>
    <w:rsid w:val="00063838"/>
    <w:rsid w:val="00063DCB"/>
    <w:rsid w:val="0006527B"/>
    <w:rsid w:val="0006565B"/>
    <w:rsid w:val="00066357"/>
    <w:rsid w:val="00066897"/>
    <w:rsid w:val="00066EC5"/>
    <w:rsid w:val="00067052"/>
    <w:rsid w:val="000679A3"/>
    <w:rsid w:val="00070412"/>
    <w:rsid w:val="000717B3"/>
    <w:rsid w:val="00072332"/>
    <w:rsid w:val="000724C6"/>
    <w:rsid w:val="00072C8D"/>
    <w:rsid w:val="000736FD"/>
    <w:rsid w:val="00073B0A"/>
    <w:rsid w:val="00073EA6"/>
    <w:rsid w:val="00074FF1"/>
    <w:rsid w:val="0007593E"/>
    <w:rsid w:val="00076948"/>
    <w:rsid w:val="00077A46"/>
    <w:rsid w:val="00080DE1"/>
    <w:rsid w:val="00081B41"/>
    <w:rsid w:val="000820C6"/>
    <w:rsid w:val="00084BA9"/>
    <w:rsid w:val="00085348"/>
    <w:rsid w:val="000858C5"/>
    <w:rsid w:val="000860E6"/>
    <w:rsid w:val="00086E77"/>
    <w:rsid w:val="00087397"/>
    <w:rsid w:val="000879A5"/>
    <w:rsid w:val="00087AA4"/>
    <w:rsid w:val="00087CF7"/>
    <w:rsid w:val="00087FEB"/>
    <w:rsid w:val="00090508"/>
    <w:rsid w:val="000906D3"/>
    <w:rsid w:val="00090A3B"/>
    <w:rsid w:val="00090D48"/>
    <w:rsid w:val="00091849"/>
    <w:rsid w:val="0009245E"/>
    <w:rsid w:val="00092758"/>
    <w:rsid w:val="00094B04"/>
    <w:rsid w:val="00094BA6"/>
    <w:rsid w:val="0009632A"/>
    <w:rsid w:val="00096780"/>
    <w:rsid w:val="00096A53"/>
    <w:rsid w:val="00097114"/>
    <w:rsid w:val="000977FB"/>
    <w:rsid w:val="00097DE2"/>
    <w:rsid w:val="000A0835"/>
    <w:rsid w:val="000A09FF"/>
    <w:rsid w:val="000A25E2"/>
    <w:rsid w:val="000A266F"/>
    <w:rsid w:val="000A3ABC"/>
    <w:rsid w:val="000A40E8"/>
    <w:rsid w:val="000A4318"/>
    <w:rsid w:val="000A4B5F"/>
    <w:rsid w:val="000A523A"/>
    <w:rsid w:val="000A5E9B"/>
    <w:rsid w:val="000A7F66"/>
    <w:rsid w:val="000A7FDD"/>
    <w:rsid w:val="000B05EA"/>
    <w:rsid w:val="000B0807"/>
    <w:rsid w:val="000B092E"/>
    <w:rsid w:val="000B0A3A"/>
    <w:rsid w:val="000B1263"/>
    <w:rsid w:val="000B255C"/>
    <w:rsid w:val="000B2857"/>
    <w:rsid w:val="000B2B1C"/>
    <w:rsid w:val="000B3040"/>
    <w:rsid w:val="000B3173"/>
    <w:rsid w:val="000B3892"/>
    <w:rsid w:val="000B3C25"/>
    <w:rsid w:val="000B42DE"/>
    <w:rsid w:val="000B4504"/>
    <w:rsid w:val="000B4852"/>
    <w:rsid w:val="000B4C60"/>
    <w:rsid w:val="000B5D2D"/>
    <w:rsid w:val="000B5F83"/>
    <w:rsid w:val="000B6B4F"/>
    <w:rsid w:val="000B7603"/>
    <w:rsid w:val="000B7943"/>
    <w:rsid w:val="000C0894"/>
    <w:rsid w:val="000C0BB4"/>
    <w:rsid w:val="000C1164"/>
    <w:rsid w:val="000C2662"/>
    <w:rsid w:val="000C355E"/>
    <w:rsid w:val="000C3B8E"/>
    <w:rsid w:val="000C4827"/>
    <w:rsid w:val="000C4B78"/>
    <w:rsid w:val="000C5A5C"/>
    <w:rsid w:val="000C5B86"/>
    <w:rsid w:val="000C5BE5"/>
    <w:rsid w:val="000C660C"/>
    <w:rsid w:val="000C68BA"/>
    <w:rsid w:val="000C68F0"/>
    <w:rsid w:val="000C7115"/>
    <w:rsid w:val="000D2B3B"/>
    <w:rsid w:val="000D37EA"/>
    <w:rsid w:val="000D459F"/>
    <w:rsid w:val="000D4BE8"/>
    <w:rsid w:val="000D4C6A"/>
    <w:rsid w:val="000D5384"/>
    <w:rsid w:val="000D627F"/>
    <w:rsid w:val="000D629E"/>
    <w:rsid w:val="000D675A"/>
    <w:rsid w:val="000D6EF1"/>
    <w:rsid w:val="000E0D0E"/>
    <w:rsid w:val="000E1243"/>
    <w:rsid w:val="000E1622"/>
    <w:rsid w:val="000E1824"/>
    <w:rsid w:val="000E18D6"/>
    <w:rsid w:val="000E195E"/>
    <w:rsid w:val="000E1A4E"/>
    <w:rsid w:val="000E1B67"/>
    <w:rsid w:val="000E1F5E"/>
    <w:rsid w:val="000E2FA5"/>
    <w:rsid w:val="000E36A1"/>
    <w:rsid w:val="000E47FE"/>
    <w:rsid w:val="000E4EE1"/>
    <w:rsid w:val="000E5A3C"/>
    <w:rsid w:val="000E5D2E"/>
    <w:rsid w:val="000E5F90"/>
    <w:rsid w:val="000E6721"/>
    <w:rsid w:val="000E78C5"/>
    <w:rsid w:val="000E79B3"/>
    <w:rsid w:val="000F0214"/>
    <w:rsid w:val="000F131A"/>
    <w:rsid w:val="000F26F5"/>
    <w:rsid w:val="000F3225"/>
    <w:rsid w:val="000F3347"/>
    <w:rsid w:val="000F3981"/>
    <w:rsid w:val="000F3F89"/>
    <w:rsid w:val="000F50E2"/>
    <w:rsid w:val="000F51D4"/>
    <w:rsid w:val="000F5E00"/>
    <w:rsid w:val="000F6506"/>
    <w:rsid w:val="001009D0"/>
    <w:rsid w:val="00101404"/>
    <w:rsid w:val="001016B3"/>
    <w:rsid w:val="00102FEF"/>
    <w:rsid w:val="001047A8"/>
    <w:rsid w:val="00104ECB"/>
    <w:rsid w:val="0010504B"/>
    <w:rsid w:val="00105077"/>
    <w:rsid w:val="0010573D"/>
    <w:rsid w:val="00106470"/>
    <w:rsid w:val="001064F3"/>
    <w:rsid w:val="00106555"/>
    <w:rsid w:val="00106EF1"/>
    <w:rsid w:val="00107894"/>
    <w:rsid w:val="00111D00"/>
    <w:rsid w:val="001120B5"/>
    <w:rsid w:val="00112289"/>
    <w:rsid w:val="00112840"/>
    <w:rsid w:val="0011351B"/>
    <w:rsid w:val="00113774"/>
    <w:rsid w:val="00113870"/>
    <w:rsid w:val="00113FEF"/>
    <w:rsid w:val="001143D9"/>
    <w:rsid w:val="001150D0"/>
    <w:rsid w:val="00115168"/>
    <w:rsid w:val="00117826"/>
    <w:rsid w:val="0012003D"/>
    <w:rsid w:val="00120042"/>
    <w:rsid w:val="001207FF"/>
    <w:rsid w:val="00120B20"/>
    <w:rsid w:val="00120FAC"/>
    <w:rsid w:val="00121F91"/>
    <w:rsid w:val="00122021"/>
    <w:rsid w:val="001235BF"/>
    <w:rsid w:val="001237B4"/>
    <w:rsid w:val="00123F7F"/>
    <w:rsid w:val="00125519"/>
    <w:rsid w:val="00125813"/>
    <w:rsid w:val="00126408"/>
    <w:rsid w:val="00127A2A"/>
    <w:rsid w:val="0013023A"/>
    <w:rsid w:val="0013052D"/>
    <w:rsid w:val="00131142"/>
    <w:rsid w:val="00131378"/>
    <w:rsid w:val="00132640"/>
    <w:rsid w:val="00133D82"/>
    <w:rsid w:val="00134FCE"/>
    <w:rsid w:val="001356FC"/>
    <w:rsid w:val="00136029"/>
    <w:rsid w:val="00136E85"/>
    <w:rsid w:val="0013785B"/>
    <w:rsid w:val="00137C2F"/>
    <w:rsid w:val="00137DAB"/>
    <w:rsid w:val="00137F3B"/>
    <w:rsid w:val="001407C9"/>
    <w:rsid w:val="00140830"/>
    <w:rsid w:val="00141879"/>
    <w:rsid w:val="00142DEB"/>
    <w:rsid w:val="0014366F"/>
    <w:rsid w:val="00144376"/>
    <w:rsid w:val="001443A5"/>
    <w:rsid w:val="00144E77"/>
    <w:rsid w:val="00145A1B"/>
    <w:rsid w:val="00145A7D"/>
    <w:rsid w:val="00146AF5"/>
    <w:rsid w:val="00147FE2"/>
    <w:rsid w:val="00150E96"/>
    <w:rsid w:val="00151AAB"/>
    <w:rsid w:val="00153317"/>
    <w:rsid w:val="001535DA"/>
    <w:rsid w:val="00153821"/>
    <w:rsid w:val="001548E0"/>
    <w:rsid w:val="00155A6C"/>
    <w:rsid w:val="00157CD6"/>
    <w:rsid w:val="00160374"/>
    <w:rsid w:val="00160902"/>
    <w:rsid w:val="0016110B"/>
    <w:rsid w:val="00161730"/>
    <w:rsid w:val="001618DC"/>
    <w:rsid w:val="0016190B"/>
    <w:rsid w:val="00161BCA"/>
    <w:rsid w:val="00162123"/>
    <w:rsid w:val="00162DCC"/>
    <w:rsid w:val="001636B3"/>
    <w:rsid w:val="00165607"/>
    <w:rsid w:val="001657FE"/>
    <w:rsid w:val="00166502"/>
    <w:rsid w:val="00166856"/>
    <w:rsid w:val="0016733E"/>
    <w:rsid w:val="001704AD"/>
    <w:rsid w:val="001704CF"/>
    <w:rsid w:val="00170D8F"/>
    <w:rsid w:val="00171E69"/>
    <w:rsid w:val="001728F2"/>
    <w:rsid w:val="00172DDE"/>
    <w:rsid w:val="00172E37"/>
    <w:rsid w:val="001739F5"/>
    <w:rsid w:val="00173EFD"/>
    <w:rsid w:val="0017476B"/>
    <w:rsid w:val="001762BB"/>
    <w:rsid w:val="00176985"/>
    <w:rsid w:val="0017777F"/>
    <w:rsid w:val="00177DB7"/>
    <w:rsid w:val="00177E0F"/>
    <w:rsid w:val="0018149B"/>
    <w:rsid w:val="00181A89"/>
    <w:rsid w:val="00181E55"/>
    <w:rsid w:val="001826E3"/>
    <w:rsid w:val="00182E80"/>
    <w:rsid w:val="001842E6"/>
    <w:rsid w:val="0018477B"/>
    <w:rsid w:val="0018480A"/>
    <w:rsid w:val="001851A2"/>
    <w:rsid w:val="0018591B"/>
    <w:rsid w:val="00185D89"/>
    <w:rsid w:val="00185F69"/>
    <w:rsid w:val="00185FD4"/>
    <w:rsid w:val="00186E47"/>
    <w:rsid w:val="001874B9"/>
    <w:rsid w:val="001878C4"/>
    <w:rsid w:val="00190800"/>
    <w:rsid w:val="00190867"/>
    <w:rsid w:val="00190E10"/>
    <w:rsid w:val="00191CEB"/>
    <w:rsid w:val="00191E4A"/>
    <w:rsid w:val="00191F28"/>
    <w:rsid w:val="001926D2"/>
    <w:rsid w:val="00192C21"/>
    <w:rsid w:val="00193089"/>
    <w:rsid w:val="00193525"/>
    <w:rsid w:val="001946ED"/>
    <w:rsid w:val="001948FA"/>
    <w:rsid w:val="00194ABA"/>
    <w:rsid w:val="00195E35"/>
    <w:rsid w:val="001961BD"/>
    <w:rsid w:val="00197957"/>
    <w:rsid w:val="001A04BD"/>
    <w:rsid w:val="001A0624"/>
    <w:rsid w:val="001A0F46"/>
    <w:rsid w:val="001A161D"/>
    <w:rsid w:val="001A2068"/>
    <w:rsid w:val="001A2435"/>
    <w:rsid w:val="001A25BE"/>
    <w:rsid w:val="001A3CD6"/>
    <w:rsid w:val="001A433A"/>
    <w:rsid w:val="001A4562"/>
    <w:rsid w:val="001A4E2D"/>
    <w:rsid w:val="001A5148"/>
    <w:rsid w:val="001A5230"/>
    <w:rsid w:val="001A6F6B"/>
    <w:rsid w:val="001A788F"/>
    <w:rsid w:val="001A7D9F"/>
    <w:rsid w:val="001A7ECD"/>
    <w:rsid w:val="001B110A"/>
    <w:rsid w:val="001B117E"/>
    <w:rsid w:val="001B1B51"/>
    <w:rsid w:val="001B1E36"/>
    <w:rsid w:val="001B26C9"/>
    <w:rsid w:val="001B30E5"/>
    <w:rsid w:val="001B4AA5"/>
    <w:rsid w:val="001B4D84"/>
    <w:rsid w:val="001B61C4"/>
    <w:rsid w:val="001B7325"/>
    <w:rsid w:val="001C208C"/>
    <w:rsid w:val="001C24A7"/>
    <w:rsid w:val="001C2EDD"/>
    <w:rsid w:val="001C3F34"/>
    <w:rsid w:val="001C435F"/>
    <w:rsid w:val="001C4BCA"/>
    <w:rsid w:val="001C4FFB"/>
    <w:rsid w:val="001C585F"/>
    <w:rsid w:val="001C5E50"/>
    <w:rsid w:val="001C6954"/>
    <w:rsid w:val="001C6ADF"/>
    <w:rsid w:val="001C6CE7"/>
    <w:rsid w:val="001C7661"/>
    <w:rsid w:val="001D191D"/>
    <w:rsid w:val="001D1D4C"/>
    <w:rsid w:val="001D28AD"/>
    <w:rsid w:val="001D2A86"/>
    <w:rsid w:val="001D32A8"/>
    <w:rsid w:val="001D3C86"/>
    <w:rsid w:val="001D3E6A"/>
    <w:rsid w:val="001D3EF5"/>
    <w:rsid w:val="001D616F"/>
    <w:rsid w:val="001D738D"/>
    <w:rsid w:val="001D79FC"/>
    <w:rsid w:val="001E0708"/>
    <w:rsid w:val="001E1C1E"/>
    <w:rsid w:val="001E1F5D"/>
    <w:rsid w:val="001E1F7A"/>
    <w:rsid w:val="001E23B5"/>
    <w:rsid w:val="001E4500"/>
    <w:rsid w:val="001E4CEB"/>
    <w:rsid w:val="001E4CF5"/>
    <w:rsid w:val="001E5D2A"/>
    <w:rsid w:val="001E7BC2"/>
    <w:rsid w:val="001F03ED"/>
    <w:rsid w:val="001F0AA3"/>
    <w:rsid w:val="001F0C5F"/>
    <w:rsid w:val="001F1568"/>
    <w:rsid w:val="001F2F83"/>
    <w:rsid w:val="001F31D6"/>
    <w:rsid w:val="001F42D3"/>
    <w:rsid w:val="001F5376"/>
    <w:rsid w:val="001F6A8F"/>
    <w:rsid w:val="001F6AC1"/>
    <w:rsid w:val="001F6C08"/>
    <w:rsid w:val="001F6C86"/>
    <w:rsid w:val="001F7180"/>
    <w:rsid w:val="001F71B2"/>
    <w:rsid w:val="001F785F"/>
    <w:rsid w:val="00200A0F"/>
    <w:rsid w:val="00200ADD"/>
    <w:rsid w:val="00201544"/>
    <w:rsid w:val="00202142"/>
    <w:rsid w:val="00202C0B"/>
    <w:rsid w:val="00203038"/>
    <w:rsid w:val="002030C5"/>
    <w:rsid w:val="00203144"/>
    <w:rsid w:val="0020326F"/>
    <w:rsid w:val="002039DC"/>
    <w:rsid w:val="00204FD6"/>
    <w:rsid w:val="0020519A"/>
    <w:rsid w:val="00205221"/>
    <w:rsid w:val="00205E14"/>
    <w:rsid w:val="00206B69"/>
    <w:rsid w:val="00206DAB"/>
    <w:rsid w:val="00206FAA"/>
    <w:rsid w:val="0020716C"/>
    <w:rsid w:val="002074F2"/>
    <w:rsid w:val="00207953"/>
    <w:rsid w:val="00207D44"/>
    <w:rsid w:val="00211176"/>
    <w:rsid w:val="00212049"/>
    <w:rsid w:val="002121A7"/>
    <w:rsid w:val="0021279F"/>
    <w:rsid w:val="00212816"/>
    <w:rsid w:val="002129CE"/>
    <w:rsid w:val="00212B83"/>
    <w:rsid w:val="0021440B"/>
    <w:rsid w:val="0021446C"/>
    <w:rsid w:val="00214AAE"/>
    <w:rsid w:val="002151BC"/>
    <w:rsid w:val="00215A48"/>
    <w:rsid w:val="00216368"/>
    <w:rsid w:val="00216FDD"/>
    <w:rsid w:val="00217237"/>
    <w:rsid w:val="002179EC"/>
    <w:rsid w:val="002205E1"/>
    <w:rsid w:val="00220E7C"/>
    <w:rsid w:val="0022194A"/>
    <w:rsid w:val="0022227F"/>
    <w:rsid w:val="00222E39"/>
    <w:rsid w:val="00223057"/>
    <w:rsid w:val="0022346E"/>
    <w:rsid w:val="002251EB"/>
    <w:rsid w:val="00226119"/>
    <w:rsid w:val="002261FE"/>
    <w:rsid w:val="0022661D"/>
    <w:rsid w:val="002268DB"/>
    <w:rsid w:val="002268FE"/>
    <w:rsid w:val="002272FE"/>
    <w:rsid w:val="00227990"/>
    <w:rsid w:val="00227D1D"/>
    <w:rsid w:val="0023029A"/>
    <w:rsid w:val="00230812"/>
    <w:rsid w:val="00230F9A"/>
    <w:rsid w:val="00232837"/>
    <w:rsid w:val="0023404E"/>
    <w:rsid w:val="00235354"/>
    <w:rsid w:val="00235EF6"/>
    <w:rsid w:val="002362ED"/>
    <w:rsid w:val="00237F8F"/>
    <w:rsid w:val="002411FF"/>
    <w:rsid w:val="00241519"/>
    <w:rsid w:val="0024190C"/>
    <w:rsid w:val="00241DE3"/>
    <w:rsid w:val="0024368F"/>
    <w:rsid w:val="00243E39"/>
    <w:rsid w:val="002442BF"/>
    <w:rsid w:val="00244AB8"/>
    <w:rsid w:val="00245041"/>
    <w:rsid w:val="00245285"/>
    <w:rsid w:val="00245649"/>
    <w:rsid w:val="00245978"/>
    <w:rsid w:val="00247239"/>
    <w:rsid w:val="00247B5D"/>
    <w:rsid w:val="00247E2E"/>
    <w:rsid w:val="00250B10"/>
    <w:rsid w:val="0025142A"/>
    <w:rsid w:val="00251C22"/>
    <w:rsid w:val="00251FD5"/>
    <w:rsid w:val="00252BD1"/>
    <w:rsid w:val="00252C40"/>
    <w:rsid w:val="00253212"/>
    <w:rsid w:val="00253CD4"/>
    <w:rsid w:val="0025465C"/>
    <w:rsid w:val="002546F2"/>
    <w:rsid w:val="00254991"/>
    <w:rsid w:val="002553EC"/>
    <w:rsid w:val="00255EE6"/>
    <w:rsid w:val="00256D58"/>
    <w:rsid w:val="00257001"/>
    <w:rsid w:val="00257924"/>
    <w:rsid w:val="00260DE8"/>
    <w:rsid w:val="0026156B"/>
    <w:rsid w:val="00261CB3"/>
    <w:rsid w:val="002620B1"/>
    <w:rsid w:val="00262443"/>
    <w:rsid w:val="0026269D"/>
    <w:rsid w:val="00262747"/>
    <w:rsid w:val="00262A8C"/>
    <w:rsid w:val="002630D8"/>
    <w:rsid w:val="002634BB"/>
    <w:rsid w:val="00264684"/>
    <w:rsid w:val="0026481C"/>
    <w:rsid w:val="00264EE4"/>
    <w:rsid w:val="00266C16"/>
    <w:rsid w:val="0027026B"/>
    <w:rsid w:val="00270D85"/>
    <w:rsid w:val="00270FED"/>
    <w:rsid w:val="00271852"/>
    <w:rsid w:val="002719F6"/>
    <w:rsid w:val="00271BCC"/>
    <w:rsid w:val="00272B55"/>
    <w:rsid w:val="00272C99"/>
    <w:rsid w:val="0027317E"/>
    <w:rsid w:val="002731A6"/>
    <w:rsid w:val="002740D7"/>
    <w:rsid w:val="00274BE5"/>
    <w:rsid w:val="0027591A"/>
    <w:rsid w:val="00275982"/>
    <w:rsid w:val="00275E8B"/>
    <w:rsid w:val="00275ED1"/>
    <w:rsid w:val="00276040"/>
    <w:rsid w:val="00276C6B"/>
    <w:rsid w:val="00276D19"/>
    <w:rsid w:val="0028029E"/>
    <w:rsid w:val="0028124E"/>
    <w:rsid w:val="00282FF5"/>
    <w:rsid w:val="00283DDA"/>
    <w:rsid w:val="00284DC2"/>
    <w:rsid w:val="0028591D"/>
    <w:rsid w:val="002859DC"/>
    <w:rsid w:val="00285B68"/>
    <w:rsid w:val="00285EF2"/>
    <w:rsid w:val="002862D4"/>
    <w:rsid w:val="00286569"/>
    <w:rsid w:val="00286CD9"/>
    <w:rsid w:val="0028762D"/>
    <w:rsid w:val="002878FC"/>
    <w:rsid w:val="00287966"/>
    <w:rsid w:val="00287C54"/>
    <w:rsid w:val="00287DF2"/>
    <w:rsid w:val="00287E48"/>
    <w:rsid w:val="00291979"/>
    <w:rsid w:val="002925E0"/>
    <w:rsid w:val="002927C0"/>
    <w:rsid w:val="00292D17"/>
    <w:rsid w:val="00292F46"/>
    <w:rsid w:val="00293054"/>
    <w:rsid w:val="00293684"/>
    <w:rsid w:val="002947F7"/>
    <w:rsid w:val="00294D57"/>
    <w:rsid w:val="00295651"/>
    <w:rsid w:val="00296C4D"/>
    <w:rsid w:val="00296DF7"/>
    <w:rsid w:val="002977D0"/>
    <w:rsid w:val="002A20E3"/>
    <w:rsid w:val="002A2922"/>
    <w:rsid w:val="002A5AFF"/>
    <w:rsid w:val="002A6C16"/>
    <w:rsid w:val="002A7170"/>
    <w:rsid w:val="002A73AD"/>
    <w:rsid w:val="002B031B"/>
    <w:rsid w:val="002B0657"/>
    <w:rsid w:val="002B06EC"/>
    <w:rsid w:val="002B2B43"/>
    <w:rsid w:val="002B2E80"/>
    <w:rsid w:val="002B374F"/>
    <w:rsid w:val="002B402C"/>
    <w:rsid w:val="002B42FE"/>
    <w:rsid w:val="002B52A9"/>
    <w:rsid w:val="002B570A"/>
    <w:rsid w:val="002B5879"/>
    <w:rsid w:val="002B5ACC"/>
    <w:rsid w:val="002B5C04"/>
    <w:rsid w:val="002B606A"/>
    <w:rsid w:val="002B61D5"/>
    <w:rsid w:val="002B647E"/>
    <w:rsid w:val="002B69EF"/>
    <w:rsid w:val="002B70BC"/>
    <w:rsid w:val="002C0C58"/>
    <w:rsid w:val="002C0F9E"/>
    <w:rsid w:val="002C1744"/>
    <w:rsid w:val="002C2834"/>
    <w:rsid w:val="002C288E"/>
    <w:rsid w:val="002C2C9E"/>
    <w:rsid w:val="002C3FBB"/>
    <w:rsid w:val="002C4087"/>
    <w:rsid w:val="002C45B0"/>
    <w:rsid w:val="002C4AA3"/>
    <w:rsid w:val="002C56B2"/>
    <w:rsid w:val="002C57F3"/>
    <w:rsid w:val="002C67B8"/>
    <w:rsid w:val="002C6FC5"/>
    <w:rsid w:val="002C75FD"/>
    <w:rsid w:val="002C7A3B"/>
    <w:rsid w:val="002C7CE0"/>
    <w:rsid w:val="002C7E97"/>
    <w:rsid w:val="002D0705"/>
    <w:rsid w:val="002D1441"/>
    <w:rsid w:val="002D149A"/>
    <w:rsid w:val="002D167B"/>
    <w:rsid w:val="002D169E"/>
    <w:rsid w:val="002D2CA8"/>
    <w:rsid w:val="002D2E11"/>
    <w:rsid w:val="002D34E6"/>
    <w:rsid w:val="002D373F"/>
    <w:rsid w:val="002D42BF"/>
    <w:rsid w:val="002D42DA"/>
    <w:rsid w:val="002D44BE"/>
    <w:rsid w:val="002D4773"/>
    <w:rsid w:val="002D4788"/>
    <w:rsid w:val="002D5018"/>
    <w:rsid w:val="002D5479"/>
    <w:rsid w:val="002D58DD"/>
    <w:rsid w:val="002D5994"/>
    <w:rsid w:val="002D5AE8"/>
    <w:rsid w:val="002D5CF1"/>
    <w:rsid w:val="002D5D2B"/>
    <w:rsid w:val="002D5DAF"/>
    <w:rsid w:val="002D6328"/>
    <w:rsid w:val="002E077C"/>
    <w:rsid w:val="002E0A0A"/>
    <w:rsid w:val="002E11B4"/>
    <w:rsid w:val="002E1BAE"/>
    <w:rsid w:val="002E29F6"/>
    <w:rsid w:val="002E3183"/>
    <w:rsid w:val="002E4514"/>
    <w:rsid w:val="002E48FF"/>
    <w:rsid w:val="002E4A4A"/>
    <w:rsid w:val="002E50CF"/>
    <w:rsid w:val="002E5136"/>
    <w:rsid w:val="002E54B2"/>
    <w:rsid w:val="002E5CE3"/>
    <w:rsid w:val="002E5F3E"/>
    <w:rsid w:val="002E61D9"/>
    <w:rsid w:val="002E6615"/>
    <w:rsid w:val="002E6759"/>
    <w:rsid w:val="002E6952"/>
    <w:rsid w:val="002E6C65"/>
    <w:rsid w:val="002E6F90"/>
    <w:rsid w:val="002F009D"/>
    <w:rsid w:val="002F1CE7"/>
    <w:rsid w:val="002F23B8"/>
    <w:rsid w:val="002F2419"/>
    <w:rsid w:val="002F27EF"/>
    <w:rsid w:val="002F2EAF"/>
    <w:rsid w:val="002F3439"/>
    <w:rsid w:val="002F350A"/>
    <w:rsid w:val="002F3AC6"/>
    <w:rsid w:val="002F3BB1"/>
    <w:rsid w:val="002F4959"/>
    <w:rsid w:val="002F4C09"/>
    <w:rsid w:val="002F4C8A"/>
    <w:rsid w:val="002F53B7"/>
    <w:rsid w:val="002F555E"/>
    <w:rsid w:val="002F5CBF"/>
    <w:rsid w:val="002F620B"/>
    <w:rsid w:val="002F72C5"/>
    <w:rsid w:val="0030036E"/>
    <w:rsid w:val="00301054"/>
    <w:rsid w:val="003014DC"/>
    <w:rsid w:val="0030157A"/>
    <w:rsid w:val="00301813"/>
    <w:rsid w:val="003021D2"/>
    <w:rsid w:val="00303B10"/>
    <w:rsid w:val="00303B40"/>
    <w:rsid w:val="00304780"/>
    <w:rsid w:val="00304C5F"/>
    <w:rsid w:val="00304CEB"/>
    <w:rsid w:val="00305AC5"/>
    <w:rsid w:val="0030665F"/>
    <w:rsid w:val="00307A84"/>
    <w:rsid w:val="00310AEB"/>
    <w:rsid w:val="003116C0"/>
    <w:rsid w:val="00311986"/>
    <w:rsid w:val="00311D2B"/>
    <w:rsid w:val="00312F8B"/>
    <w:rsid w:val="003134E8"/>
    <w:rsid w:val="0031399F"/>
    <w:rsid w:val="00313E73"/>
    <w:rsid w:val="003153C9"/>
    <w:rsid w:val="00315A7F"/>
    <w:rsid w:val="00315D74"/>
    <w:rsid w:val="00316DB8"/>
    <w:rsid w:val="00317EDA"/>
    <w:rsid w:val="00320C2C"/>
    <w:rsid w:val="00321417"/>
    <w:rsid w:val="00321AA7"/>
    <w:rsid w:val="003226DA"/>
    <w:rsid w:val="00324D2C"/>
    <w:rsid w:val="00324E6C"/>
    <w:rsid w:val="00325049"/>
    <w:rsid w:val="00325B3B"/>
    <w:rsid w:val="00325D41"/>
    <w:rsid w:val="00325F05"/>
    <w:rsid w:val="00327455"/>
    <w:rsid w:val="0032748D"/>
    <w:rsid w:val="00331FBB"/>
    <w:rsid w:val="00332857"/>
    <w:rsid w:val="0033294E"/>
    <w:rsid w:val="0033297F"/>
    <w:rsid w:val="003334A2"/>
    <w:rsid w:val="0033395E"/>
    <w:rsid w:val="00334C5D"/>
    <w:rsid w:val="00335CF9"/>
    <w:rsid w:val="00336DEE"/>
    <w:rsid w:val="00337235"/>
    <w:rsid w:val="00337BB7"/>
    <w:rsid w:val="00340597"/>
    <w:rsid w:val="0034075B"/>
    <w:rsid w:val="00341067"/>
    <w:rsid w:val="00343564"/>
    <w:rsid w:val="00343B4D"/>
    <w:rsid w:val="00343D14"/>
    <w:rsid w:val="00344A0E"/>
    <w:rsid w:val="003468C3"/>
    <w:rsid w:val="00346B4C"/>
    <w:rsid w:val="0034719C"/>
    <w:rsid w:val="00347657"/>
    <w:rsid w:val="00347B48"/>
    <w:rsid w:val="00350FB0"/>
    <w:rsid w:val="003513E5"/>
    <w:rsid w:val="003539DE"/>
    <w:rsid w:val="003539EE"/>
    <w:rsid w:val="00353A9D"/>
    <w:rsid w:val="00353B51"/>
    <w:rsid w:val="00353D02"/>
    <w:rsid w:val="00353F9B"/>
    <w:rsid w:val="003543CF"/>
    <w:rsid w:val="0035454C"/>
    <w:rsid w:val="00354A83"/>
    <w:rsid w:val="0035510F"/>
    <w:rsid w:val="0035579C"/>
    <w:rsid w:val="003558E9"/>
    <w:rsid w:val="00355D88"/>
    <w:rsid w:val="00356C96"/>
    <w:rsid w:val="003576BC"/>
    <w:rsid w:val="0035781F"/>
    <w:rsid w:val="00360B64"/>
    <w:rsid w:val="00361500"/>
    <w:rsid w:val="00361E84"/>
    <w:rsid w:val="003634E1"/>
    <w:rsid w:val="00363671"/>
    <w:rsid w:val="003639BB"/>
    <w:rsid w:val="003639FA"/>
    <w:rsid w:val="00365014"/>
    <w:rsid w:val="0036542C"/>
    <w:rsid w:val="0036577F"/>
    <w:rsid w:val="00367448"/>
    <w:rsid w:val="00367A30"/>
    <w:rsid w:val="00367EC6"/>
    <w:rsid w:val="00370047"/>
    <w:rsid w:val="003709E2"/>
    <w:rsid w:val="00371A0B"/>
    <w:rsid w:val="00372367"/>
    <w:rsid w:val="003740A9"/>
    <w:rsid w:val="00376745"/>
    <w:rsid w:val="00376A47"/>
    <w:rsid w:val="00376B0A"/>
    <w:rsid w:val="00377B4A"/>
    <w:rsid w:val="00380297"/>
    <w:rsid w:val="003802B5"/>
    <w:rsid w:val="003805AE"/>
    <w:rsid w:val="00380CEF"/>
    <w:rsid w:val="00381249"/>
    <w:rsid w:val="00381488"/>
    <w:rsid w:val="0038158F"/>
    <w:rsid w:val="00383E5E"/>
    <w:rsid w:val="00383F56"/>
    <w:rsid w:val="00384386"/>
    <w:rsid w:val="00386083"/>
    <w:rsid w:val="0038684E"/>
    <w:rsid w:val="00386CBB"/>
    <w:rsid w:val="00386EED"/>
    <w:rsid w:val="00387C5D"/>
    <w:rsid w:val="003900CA"/>
    <w:rsid w:val="0039067E"/>
    <w:rsid w:val="003907BA"/>
    <w:rsid w:val="00390FA6"/>
    <w:rsid w:val="003917C9"/>
    <w:rsid w:val="00393545"/>
    <w:rsid w:val="003947FF"/>
    <w:rsid w:val="00395AC7"/>
    <w:rsid w:val="0039695F"/>
    <w:rsid w:val="00397509"/>
    <w:rsid w:val="003A1316"/>
    <w:rsid w:val="003A1BD5"/>
    <w:rsid w:val="003A286E"/>
    <w:rsid w:val="003A3766"/>
    <w:rsid w:val="003A3AB9"/>
    <w:rsid w:val="003A44F7"/>
    <w:rsid w:val="003A45F1"/>
    <w:rsid w:val="003A4BBB"/>
    <w:rsid w:val="003A52BC"/>
    <w:rsid w:val="003A5540"/>
    <w:rsid w:val="003A5BA7"/>
    <w:rsid w:val="003A60DF"/>
    <w:rsid w:val="003A6830"/>
    <w:rsid w:val="003A6923"/>
    <w:rsid w:val="003A6B6E"/>
    <w:rsid w:val="003A785B"/>
    <w:rsid w:val="003B00EB"/>
    <w:rsid w:val="003B029B"/>
    <w:rsid w:val="003B08C2"/>
    <w:rsid w:val="003B1B4A"/>
    <w:rsid w:val="003B1C07"/>
    <w:rsid w:val="003B2391"/>
    <w:rsid w:val="003B2947"/>
    <w:rsid w:val="003B4BD6"/>
    <w:rsid w:val="003B4C56"/>
    <w:rsid w:val="003B4D16"/>
    <w:rsid w:val="003B58B6"/>
    <w:rsid w:val="003B69B6"/>
    <w:rsid w:val="003B6A75"/>
    <w:rsid w:val="003B74A9"/>
    <w:rsid w:val="003B7D64"/>
    <w:rsid w:val="003C1B81"/>
    <w:rsid w:val="003C2510"/>
    <w:rsid w:val="003C280C"/>
    <w:rsid w:val="003C2C30"/>
    <w:rsid w:val="003C33A1"/>
    <w:rsid w:val="003C38AF"/>
    <w:rsid w:val="003C436F"/>
    <w:rsid w:val="003C4CE4"/>
    <w:rsid w:val="003C5516"/>
    <w:rsid w:val="003C5A90"/>
    <w:rsid w:val="003C663C"/>
    <w:rsid w:val="003C6916"/>
    <w:rsid w:val="003C6EE6"/>
    <w:rsid w:val="003C7784"/>
    <w:rsid w:val="003C7820"/>
    <w:rsid w:val="003D044B"/>
    <w:rsid w:val="003D1407"/>
    <w:rsid w:val="003D15FE"/>
    <w:rsid w:val="003D1DE7"/>
    <w:rsid w:val="003D1F59"/>
    <w:rsid w:val="003D2525"/>
    <w:rsid w:val="003D4FFE"/>
    <w:rsid w:val="003D51C5"/>
    <w:rsid w:val="003D536B"/>
    <w:rsid w:val="003D5534"/>
    <w:rsid w:val="003D55E6"/>
    <w:rsid w:val="003D5AB7"/>
    <w:rsid w:val="003D7BC9"/>
    <w:rsid w:val="003E05B1"/>
    <w:rsid w:val="003E2282"/>
    <w:rsid w:val="003E2BAC"/>
    <w:rsid w:val="003E2F52"/>
    <w:rsid w:val="003E3294"/>
    <w:rsid w:val="003E363A"/>
    <w:rsid w:val="003E38CB"/>
    <w:rsid w:val="003E41F8"/>
    <w:rsid w:val="003E46B1"/>
    <w:rsid w:val="003E5465"/>
    <w:rsid w:val="003E5C1A"/>
    <w:rsid w:val="003E5D51"/>
    <w:rsid w:val="003E6C47"/>
    <w:rsid w:val="003E72B5"/>
    <w:rsid w:val="003E79F5"/>
    <w:rsid w:val="003E7CA5"/>
    <w:rsid w:val="003E7F05"/>
    <w:rsid w:val="003F00EF"/>
    <w:rsid w:val="003F053A"/>
    <w:rsid w:val="003F0D63"/>
    <w:rsid w:val="003F134F"/>
    <w:rsid w:val="003F14DE"/>
    <w:rsid w:val="003F1916"/>
    <w:rsid w:val="003F211F"/>
    <w:rsid w:val="003F2CAE"/>
    <w:rsid w:val="003F351A"/>
    <w:rsid w:val="003F3921"/>
    <w:rsid w:val="003F3A49"/>
    <w:rsid w:val="003F4864"/>
    <w:rsid w:val="003F5FEA"/>
    <w:rsid w:val="0040097C"/>
    <w:rsid w:val="00401879"/>
    <w:rsid w:val="00401A4F"/>
    <w:rsid w:val="0040256A"/>
    <w:rsid w:val="00403632"/>
    <w:rsid w:val="00403BE1"/>
    <w:rsid w:val="004045BA"/>
    <w:rsid w:val="00404CC2"/>
    <w:rsid w:val="00404D81"/>
    <w:rsid w:val="00405226"/>
    <w:rsid w:val="004065DE"/>
    <w:rsid w:val="004067D9"/>
    <w:rsid w:val="00407127"/>
    <w:rsid w:val="0041136B"/>
    <w:rsid w:val="00411D7B"/>
    <w:rsid w:val="00411E7A"/>
    <w:rsid w:val="00412B91"/>
    <w:rsid w:val="00413D01"/>
    <w:rsid w:val="00420283"/>
    <w:rsid w:val="0042080D"/>
    <w:rsid w:val="00420E49"/>
    <w:rsid w:val="0042196A"/>
    <w:rsid w:val="00421D5B"/>
    <w:rsid w:val="00422271"/>
    <w:rsid w:val="00422D1E"/>
    <w:rsid w:val="00422EE8"/>
    <w:rsid w:val="004238FA"/>
    <w:rsid w:val="0042393C"/>
    <w:rsid w:val="00423A9C"/>
    <w:rsid w:val="00424174"/>
    <w:rsid w:val="00424C48"/>
    <w:rsid w:val="00425794"/>
    <w:rsid w:val="00425F4A"/>
    <w:rsid w:val="00425FE2"/>
    <w:rsid w:val="00426D88"/>
    <w:rsid w:val="00426E08"/>
    <w:rsid w:val="004307B3"/>
    <w:rsid w:val="00430C1C"/>
    <w:rsid w:val="00431A20"/>
    <w:rsid w:val="004320AE"/>
    <w:rsid w:val="00432A17"/>
    <w:rsid w:val="00432CDA"/>
    <w:rsid w:val="00432E8F"/>
    <w:rsid w:val="00434010"/>
    <w:rsid w:val="00434854"/>
    <w:rsid w:val="00434E60"/>
    <w:rsid w:val="00435557"/>
    <w:rsid w:val="00437EB8"/>
    <w:rsid w:val="00440BD3"/>
    <w:rsid w:val="00441459"/>
    <w:rsid w:val="00442087"/>
    <w:rsid w:val="0044212F"/>
    <w:rsid w:val="00442224"/>
    <w:rsid w:val="00442C81"/>
    <w:rsid w:val="0044323D"/>
    <w:rsid w:val="00443403"/>
    <w:rsid w:val="00443777"/>
    <w:rsid w:val="00443B15"/>
    <w:rsid w:val="004445D2"/>
    <w:rsid w:val="004448F1"/>
    <w:rsid w:val="00444E65"/>
    <w:rsid w:val="004457A7"/>
    <w:rsid w:val="004459F6"/>
    <w:rsid w:val="00445E15"/>
    <w:rsid w:val="0044603D"/>
    <w:rsid w:val="004465FF"/>
    <w:rsid w:val="00446E4B"/>
    <w:rsid w:val="00446FDD"/>
    <w:rsid w:val="004475DD"/>
    <w:rsid w:val="0044782D"/>
    <w:rsid w:val="00447A26"/>
    <w:rsid w:val="00447E76"/>
    <w:rsid w:val="00450A46"/>
    <w:rsid w:val="0045151A"/>
    <w:rsid w:val="0045158F"/>
    <w:rsid w:val="00451CAC"/>
    <w:rsid w:val="0045214E"/>
    <w:rsid w:val="00453E5F"/>
    <w:rsid w:val="004544D9"/>
    <w:rsid w:val="0045470B"/>
    <w:rsid w:val="00454964"/>
    <w:rsid w:val="00455B71"/>
    <w:rsid w:val="00455C21"/>
    <w:rsid w:val="00455D91"/>
    <w:rsid w:val="00455DE7"/>
    <w:rsid w:val="00456880"/>
    <w:rsid w:val="004569F2"/>
    <w:rsid w:val="00456DE8"/>
    <w:rsid w:val="00460769"/>
    <w:rsid w:val="00460EF3"/>
    <w:rsid w:val="004613D6"/>
    <w:rsid w:val="004618D0"/>
    <w:rsid w:val="00461CD5"/>
    <w:rsid w:val="00462595"/>
    <w:rsid w:val="00464EB9"/>
    <w:rsid w:val="00464FE5"/>
    <w:rsid w:val="004653C8"/>
    <w:rsid w:val="0046590C"/>
    <w:rsid w:val="004661BC"/>
    <w:rsid w:val="004673F6"/>
    <w:rsid w:val="00467D04"/>
    <w:rsid w:val="004706CA"/>
    <w:rsid w:val="004713FB"/>
    <w:rsid w:val="00471721"/>
    <w:rsid w:val="00473A1B"/>
    <w:rsid w:val="00473DD0"/>
    <w:rsid w:val="00473EEE"/>
    <w:rsid w:val="004740CE"/>
    <w:rsid w:val="004755A0"/>
    <w:rsid w:val="00475AB7"/>
    <w:rsid w:val="004764F4"/>
    <w:rsid w:val="00476C88"/>
    <w:rsid w:val="004773E4"/>
    <w:rsid w:val="00477D14"/>
    <w:rsid w:val="00477DED"/>
    <w:rsid w:val="00480316"/>
    <w:rsid w:val="004804D5"/>
    <w:rsid w:val="00481213"/>
    <w:rsid w:val="00481313"/>
    <w:rsid w:val="0048186C"/>
    <w:rsid w:val="00482586"/>
    <w:rsid w:val="00482F0B"/>
    <w:rsid w:val="004833A4"/>
    <w:rsid w:val="0048453A"/>
    <w:rsid w:val="00484D64"/>
    <w:rsid w:val="00485360"/>
    <w:rsid w:val="00485541"/>
    <w:rsid w:val="004857D3"/>
    <w:rsid w:val="00485AE6"/>
    <w:rsid w:val="004877EC"/>
    <w:rsid w:val="00487EE6"/>
    <w:rsid w:val="00490C6E"/>
    <w:rsid w:val="00490D5C"/>
    <w:rsid w:val="004916EA"/>
    <w:rsid w:val="00492287"/>
    <w:rsid w:val="00492B66"/>
    <w:rsid w:val="00493000"/>
    <w:rsid w:val="00493921"/>
    <w:rsid w:val="00495262"/>
    <w:rsid w:val="00495A9C"/>
    <w:rsid w:val="00495D65"/>
    <w:rsid w:val="00495E1E"/>
    <w:rsid w:val="004973EB"/>
    <w:rsid w:val="00497683"/>
    <w:rsid w:val="004978C7"/>
    <w:rsid w:val="00497983"/>
    <w:rsid w:val="004A066C"/>
    <w:rsid w:val="004A093D"/>
    <w:rsid w:val="004A0A67"/>
    <w:rsid w:val="004A0DEA"/>
    <w:rsid w:val="004A2E19"/>
    <w:rsid w:val="004A3448"/>
    <w:rsid w:val="004A34AA"/>
    <w:rsid w:val="004A3B37"/>
    <w:rsid w:val="004A41BC"/>
    <w:rsid w:val="004A455C"/>
    <w:rsid w:val="004A45A2"/>
    <w:rsid w:val="004A5A5F"/>
    <w:rsid w:val="004A5C8D"/>
    <w:rsid w:val="004A6B18"/>
    <w:rsid w:val="004A71D1"/>
    <w:rsid w:val="004A74FC"/>
    <w:rsid w:val="004B1697"/>
    <w:rsid w:val="004B2C78"/>
    <w:rsid w:val="004B374A"/>
    <w:rsid w:val="004B38C1"/>
    <w:rsid w:val="004B3A0A"/>
    <w:rsid w:val="004B3D0E"/>
    <w:rsid w:val="004B498D"/>
    <w:rsid w:val="004B60DD"/>
    <w:rsid w:val="004B65E2"/>
    <w:rsid w:val="004B754F"/>
    <w:rsid w:val="004C0896"/>
    <w:rsid w:val="004C1B55"/>
    <w:rsid w:val="004C326C"/>
    <w:rsid w:val="004C3C85"/>
    <w:rsid w:val="004C4424"/>
    <w:rsid w:val="004C4CBE"/>
    <w:rsid w:val="004C5EB0"/>
    <w:rsid w:val="004C6260"/>
    <w:rsid w:val="004C67CB"/>
    <w:rsid w:val="004C6EED"/>
    <w:rsid w:val="004C7DF8"/>
    <w:rsid w:val="004C7F3C"/>
    <w:rsid w:val="004D01A8"/>
    <w:rsid w:val="004D2198"/>
    <w:rsid w:val="004D2B1F"/>
    <w:rsid w:val="004D346C"/>
    <w:rsid w:val="004D352A"/>
    <w:rsid w:val="004D4239"/>
    <w:rsid w:val="004D459F"/>
    <w:rsid w:val="004D4B7A"/>
    <w:rsid w:val="004D4C0B"/>
    <w:rsid w:val="004D4D94"/>
    <w:rsid w:val="004D6843"/>
    <w:rsid w:val="004D6990"/>
    <w:rsid w:val="004D720C"/>
    <w:rsid w:val="004D76A6"/>
    <w:rsid w:val="004D7869"/>
    <w:rsid w:val="004D7FA9"/>
    <w:rsid w:val="004E1D52"/>
    <w:rsid w:val="004E2098"/>
    <w:rsid w:val="004E2906"/>
    <w:rsid w:val="004E2D24"/>
    <w:rsid w:val="004E34A4"/>
    <w:rsid w:val="004E39C8"/>
    <w:rsid w:val="004E3D82"/>
    <w:rsid w:val="004E429A"/>
    <w:rsid w:val="004E4896"/>
    <w:rsid w:val="004E5CCF"/>
    <w:rsid w:val="004E5CF7"/>
    <w:rsid w:val="004E5E58"/>
    <w:rsid w:val="004E5EFC"/>
    <w:rsid w:val="004E6B6F"/>
    <w:rsid w:val="004E6CF3"/>
    <w:rsid w:val="004E6E0A"/>
    <w:rsid w:val="004E7C96"/>
    <w:rsid w:val="004F10CD"/>
    <w:rsid w:val="004F11CB"/>
    <w:rsid w:val="004F1D03"/>
    <w:rsid w:val="004F323F"/>
    <w:rsid w:val="004F3B54"/>
    <w:rsid w:val="004F4537"/>
    <w:rsid w:val="004F4DF4"/>
    <w:rsid w:val="004F5BF5"/>
    <w:rsid w:val="004F5E98"/>
    <w:rsid w:val="004F5EF5"/>
    <w:rsid w:val="004F65FA"/>
    <w:rsid w:val="004F7241"/>
    <w:rsid w:val="004F7246"/>
    <w:rsid w:val="00500366"/>
    <w:rsid w:val="00500DA4"/>
    <w:rsid w:val="00500E43"/>
    <w:rsid w:val="0050132D"/>
    <w:rsid w:val="00502A2A"/>
    <w:rsid w:val="00503230"/>
    <w:rsid w:val="00503BA7"/>
    <w:rsid w:val="00504D41"/>
    <w:rsid w:val="00505640"/>
    <w:rsid w:val="005058C0"/>
    <w:rsid w:val="00505B07"/>
    <w:rsid w:val="005060B0"/>
    <w:rsid w:val="005066D7"/>
    <w:rsid w:val="005075DC"/>
    <w:rsid w:val="0050783A"/>
    <w:rsid w:val="00510893"/>
    <w:rsid w:val="00510B51"/>
    <w:rsid w:val="00511FE8"/>
    <w:rsid w:val="005120D5"/>
    <w:rsid w:val="005122A6"/>
    <w:rsid w:val="00513278"/>
    <w:rsid w:val="0051343E"/>
    <w:rsid w:val="00513526"/>
    <w:rsid w:val="00514485"/>
    <w:rsid w:val="00514F14"/>
    <w:rsid w:val="005152C7"/>
    <w:rsid w:val="00516CFA"/>
    <w:rsid w:val="00517339"/>
    <w:rsid w:val="005202D3"/>
    <w:rsid w:val="00521775"/>
    <w:rsid w:val="00521D2B"/>
    <w:rsid w:val="00522AB8"/>
    <w:rsid w:val="00522B79"/>
    <w:rsid w:val="005246C8"/>
    <w:rsid w:val="005248D9"/>
    <w:rsid w:val="00524A29"/>
    <w:rsid w:val="00525FB1"/>
    <w:rsid w:val="005260A4"/>
    <w:rsid w:val="0052616A"/>
    <w:rsid w:val="00527351"/>
    <w:rsid w:val="00530173"/>
    <w:rsid w:val="0053020A"/>
    <w:rsid w:val="005305A4"/>
    <w:rsid w:val="00530AE9"/>
    <w:rsid w:val="00530E37"/>
    <w:rsid w:val="00532013"/>
    <w:rsid w:val="00532767"/>
    <w:rsid w:val="00532826"/>
    <w:rsid w:val="0053344D"/>
    <w:rsid w:val="00533C4C"/>
    <w:rsid w:val="005341DB"/>
    <w:rsid w:val="00534226"/>
    <w:rsid w:val="00534A71"/>
    <w:rsid w:val="00534BF1"/>
    <w:rsid w:val="00535324"/>
    <w:rsid w:val="005354A1"/>
    <w:rsid w:val="005375C7"/>
    <w:rsid w:val="00537A20"/>
    <w:rsid w:val="00537C5B"/>
    <w:rsid w:val="00537E46"/>
    <w:rsid w:val="00537ECE"/>
    <w:rsid w:val="0054010C"/>
    <w:rsid w:val="005427BC"/>
    <w:rsid w:val="005428B4"/>
    <w:rsid w:val="005428EE"/>
    <w:rsid w:val="00542979"/>
    <w:rsid w:val="005448BD"/>
    <w:rsid w:val="0054505F"/>
    <w:rsid w:val="00545967"/>
    <w:rsid w:val="00545F74"/>
    <w:rsid w:val="0054614C"/>
    <w:rsid w:val="005467B3"/>
    <w:rsid w:val="00546D41"/>
    <w:rsid w:val="00546E2C"/>
    <w:rsid w:val="005477E3"/>
    <w:rsid w:val="005479F4"/>
    <w:rsid w:val="0055132E"/>
    <w:rsid w:val="00552F3A"/>
    <w:rsid w:val="0055325D"/>
    <w:rsid w:val="005535E5"/>
    <w:rsid w:val="00553A53"/>
    <w:rsid w:val="00553BB9"/>
    <w:rsid w:val="00553D35"/>
    <w:rsid w:val="005540A4"/>
    <w:rsid w:val="0055519B"/>
    <w:rsid w:val="0055575E"/>
    <w:rsid w:val="005559B0"/>
    <w:rsid w:val="00556FB2"/>
    <w:rsid w:val="00560298"/>
    <w:rsid w:val="005609A5"/>
    <w:rsid w:val="00560C6C"/>
    <w:rsid w:val="0056169A"/>
    <w:rsid w:val="00562FF3"/>
    <w:rsid w:val="00563000"/>
    <w:rsid w:val="005633DF"/>
    <w:rsid w:val="00563E01"/>
    <w:rsid w:val="0056418D"/>
    <w:rsid w:val="00564CE0"/>
    <w:rsid w:val="005658F5"/>
    <w:rsid w:val="00565C11"/>
    <w:rsid w:val="0056708C"/>
    <w:rsid w:val="005674D9"/>
    <w:rsid w:val="005675C1"/>
    <w:rsid w:val="00567744"/>
    <w:rsid w:val="00567BB5"/>
    <w:rsid w:val="0057180D"/>
    <w:rsid w:val="00571833"/>
    <w:rsid w:val="00572C27"/>
    <w:rsid w:val="00573802"/>
    <w:rsid w:val="00575896"/>
    <w:rsid w:val="005762B4"/>
    <w:rsid w:val="005763AA"/>
    <w:rsid w:val="00576B5D"/>
    <w:rsid w:val="00577843"/>
    <w:rsid w:val="005807D0"/>
    <w:rsid w:val="00581ED9"/>
    <w:rsid w:val="005822C7"/>
    <w:rsid w:val="00583720"/>
    <w:rsid w:val="0058435F"/>
    <w:rsid w:val="00584455"/>
    <w:rsid w:val="00584918"/>
    <w:rsid w:val="00585D10"/>
    <w:rsid w:val="00586865"/>
    <w:rsid w:val="00586948"/>
    <w:rsid w:val="00586C52"/>
    <w:rsid w:val="00586CA0"/>
    <w:rsid w:val="00587774"/>
    <w:rsid w:val="005900F6"/>
    <w:rsid w:val="005901A4"/>
    <w:rsid w:val="0059124B"/>
    <w:rsid w:val="0059173C"/>
    <w:rsid w:val="00591E40"/>
    <w:rsid w:val="00592345"/>
    <w:rsid w:val="00593D23"/>
    <w:rsid w:val="005943A2"/>
    <w:rsid w:val="00594498"/>
    <w:rsid w:val="00594F76"/>
    <w:rsid w:val="00595EB7"/>
    <w:rsid w:val="00596DC8"/>
    <w:rsid w:val="00597E1F"/>
    <w:rsid w:val="005A0388"/>
    <w:rsid w:val="005A072F"/>
    <w:rsid w:val="005A0EF2"/>
    <w:rsid w:val="005A1997"/>
    <w:rsid w:val="005A2ECB"/>
    <w:rsid w:val="005A2F9C"/>
    <w:rsid w:val="005A31D3"/>
    <w:rsid w:val="005A3290"/>
    <w:rsid w:val="005A334B"/>
    <w:rsid w:val="005A353F"/>
    <w:rsid w:val="005A6020"/>
    <w:rsid w:val="005A6147"/>
    <w:rsid w:val="005A6A4F"/>
    <w:rsid w:val="005A6A94"/>
    <w:rsid w:val="005A6F5F"/>
    <w:rsid w:val="005B163B"/>
    <w:rsid w:val="005B1E6A"/>
    <w:rsid w:val="005B23F6"/>
    <w:rsid w:val="005B30C1"/>
    <w:rsid w:val="005B30F9"/>
    <w:rsid w:val="005B33FC"/>
    <w:rsid w:val="005B3AF5"/>
    <w:rsid w:val="005B4F96"/>
    <w:rsid w:val="005B5BD0"/>
    <w:rsid w:val="005B5F5A"/>
    <w:rsid w:val="005B6231"/>
    <w:rsid w:val="005B6742"/>
    <w:rsid w:val="005B6AF0"/>
    <w:rsid w:val="005B6B4F"/>
    <w:rsid w:val="005B7103"/>
    <w:rsid w:val="005B7D06"/>
    <w:rsid w:val="005B7DA4"/>
    <w:rsid w:val="005C06B8"/>
    <w:rsid w:val="005C0795"/>
    <w:rsid w:val="005C12E6"/>
    <w:rsid w:val="005C2B18"/>
    <w:rsid w:val="005C3350"/>
    <w:rsid w:val="005C44AD"/>
    <w:rsid w:val="005C4D10"/>
    <w:rsid w:val="005C56D2"/>
    <w:rsid w:val="005C5ED3"/>
    <w:rsid w:val="005C7B19"/>
    <w:rsid w:val="005D09F8"/>
    <w:rsid w:val="005D1E1C"/>
    <w:rsid w:val="005D2766"/>
    <w:rsid w:val="005D2988"/>
    <w:rsid w:val="005D3A8F"/>
    <w:rsid w:val="005D3FCD"/>
    <w:rsid w:val="005D40D2"/>
    <w:rsid w:val="005D4AF7"/>
    <w:rsid w:val="005D4EB0"/>
    <w:rsid w:val="005D5241"/>
    <w:rsid w:val="005D577C"/>
    <w:rsid w:val="005D5997"/>
    <w:rsid w:val="005D5CE1"/>
    <w:rsid w:val="005D68AD"/>
    <w:rsid w:val="005D6AB2"/>
    <w:rsid w:val="005D6CCB"/>
    <w:rsid w:val="005D7567"/>
    <w:rsid w:val="005D7A30"/>
    <w:rsid w:val="005E0CD8"/>
    <w:rsid w:val="005E138E"/>
    <w:rsid w:val="005E1438"/>
    <w:rsid w:val="005E1BCC"/>
    <w:rsid w:val="005E1DA4"/>
    <w:rsid w:val="005E3CF8"/>
    <w:rsid w:val="005E44C5"/>
    <w:rsid w:val="005E4AE5"/>
    <w:rsid w:val="005E4BFB"/>
    <w:rsid w:val="005E4C3D"/>
    <w:rsid w:val="005E4C5B"/>
    <w:rsid w:val="005E4E98"/>
    <w:rsid w:val="005E5441"/>
    <w:rsid w:val="005E54AA"/>
    <w:rsid w:val="005E5C84"/>
    <w:rsid w:val="005E5F02"/>
    <w:rsid w:val="005E64B4"/>
    <w:rsid w:val="005E64E9"/>
    <w:rsid w:val="005E658C"/>
    <w:rsid w:val="005E668C"/>
    <w:rsid w:val="005E788F"/>
    <w:rsid w:val="005E7943"/>
    <w:rsid w:val="005E7EF9"/>
    <w:rsid w:val="005F1A50"/>
    <w:rsid w:val="005F23DD"/>
    <w:rsid w:val="005F3B33"/>
    <w:rsid w:val="005F3CD4"/>
    <w:rsid w:val="005F3CFA"/>
    <w:rsid w:val="005F529D"/>
    <w:rsid w:val="005F6D1E"/>
    <w:rsid w:val="005F6F58"/>
    <w:rsid w:val="005F7330"/>
    <w:rsid w:val="005F7EA2"/>
    <w:rsid w:val="00600312"/>
    <w:rsid w:val="00600944"/>
    <w:rsid w:val="00601850"/>
    <w:rsid w:val="00601A70"/>
    <w:rsid w:val="00602800"/>
    <w:rsid w:val="00602A9E"/>
    <w:rsid w:val="00602F0A"/>
    <w:rsid w:val="0060327F"/>
    <w:rsid w:val="00603D10"/>
    <w:rsid w:val="006065FF"/>
    <w:rsid w:val="0060682B"/>
    <w:rsid w:val="00606C1B"/>
    <w:rsid w:val="00606F26"/>
    <w:rsid w:val="00607775"/>
    <w:rsid w:val="00607D2F"/>
    <w:rsid w:val="00607D5E"/>
    <w:rsid w:val="00607E3B"/>
    <w:rsid w:val="00610260"/>
    <w:rsid w:val="006110A1"/>
    <w:rsid w:val="0061210D"/>
    <w:rsid w:val="006122CF"/>
    <w:rsid w:val="00612C67"/>
    <w:rsid w:val="00613B93"/>
    <w:rsid w:val="00613C89"/>
    <w:rsid w:val="00613DE0"/>
    <w:rsid w:val="00613EB5"/>
    <w:rsid w:val="00613F03"/>
    <w:rsid w:val="006149F0"/>
    <w:rsid w:val="00614FC6"/>
    <w:rsid w:val="00616E60"/>
    <w:rsid w:val="006173D6"/>
    <w:rsid w:val="006201D1"/>
    <w:rsid w:val="00620887"/>
    <w:rsid w:val="00622793"/>
    <w:rsid w:val="006230AF"/>
    <w:rsid w:val="006230BB"/>
    <w:rsid w:val="006236C9"/>
    <w:rsid w:val="00624049"/>
    <w:rsid w:val="00624322"/>
    <w:rsid w:val="00624585"/>
    <w:rsid w:val="00624BFA"/>
    <w:rsid w:val="006266BC"/>
    <w:rsid w:val="0062791A"/>
    <w:rsid w:val="00627A84"/>
    <w:rsid w:val="00627BB2"/>
    <w:rsid w:val="006303A1"/>
    <w:rsid w:val="006307F3"/>
    <w:rsid w:val="006308EC"/>
    <w:rsid w:val="00630ED3"/>
    <w:rsid w:val="00631EA5"/>
    <w:rsid w:val="00631FDA"/>
    <w:rsid w:val="00632696"/>
    <w:rsid w:val="00632891"/>
    <w:rsid w:val="006330BB"/>
    <w:rsid w:val="006335AB"/>
    <w:rsid w:val="00633A47"/>
    <w:rsid w:val="00633A75"/>
    <w:rsid w:val="00633CDB"/>
    <w:rsid w:val="006343A6"/>
    <w:rsid w:val="00634456"/>
    <w:rsid w:val="00635003"/>
    <w:rsid w:val="00635866"/>
    <w:rsid w:val="00635A21"/>
    <w:rsid w:val="00635A64"/>
    <w:rsid w:val="00635AA6"/>
    <w:rsid w:val="00636234"/>
    <w:rsid w:val="006368E1"/>
    <w:rsid w:val="00640386"/>
    <w:rsid w:val="00641EED"/>
    <w:rsid w:val="00643197"/>
    <w:rsid w:val="00643476"/>
    <w:rsid w:val="006439B4"/>
    <w:rsid w:val="00643D4B"/>
    <w:rsid w:val="00644BB6"/>
    <w:rsid w:val="00644F35"/>
    <w:rsid w:val="006453B9"/>
    <w:rsid w:val="006453FD"/>
    <w:rsid w:val="0064628D"/>
    <w:rsid w:val="006464AB"/>
    <w:rsid w:val="0064675D"/>
    <w:rsid w:val="006467C6"/>
    <w:rsid w:val="00646A86"/>
    <w:rsid w:val="00646AA8"/>
    <w:rsid w:val="00647B26"/>
    <w:rsid w:val="00650120"/>
    <w:rsid w:val="006510EE"/>
    <w:rsid w:val="006514AB"/>
    <w:rsid w:val="006519DD"/>
    <w:rsid w:val="00651B3B"/>
    <w:rsid w:val="00654A74"/>
    <w:rsid w:val="00655976"/>
    <w:rsid w:val="00656937"/>
    <w:rsid w:val="0066147A"/>
    <w:rsid w:val="00661721"/>
    <w:rsid w:val="00662854"/>
    <w:rsid w:val="00662A94"/>
    <w:rsid w:val="00663058"/>
    <w:rsid w:val="006630E0"/>
    <w:rsid w:val="0066326C"/>
    <w:rsid w:val="00663674"/>
    <w:rsid w:val="006639AF"/>
    <w:rsid w:val="00665028"/>
    <w:rsid w:val="00665F24"/>
    <w:rsid w:val="00667025"/>
    <w:rsid w:val="00667330"/>
    <w:rsid w:val="00667A99"/>
    <w:rsid w:val="00667F5B"/>
    <w:rsid w:val="006700A3"/>
    <w:rsid w:val="006710AD"/>
    <w:rsid w:val="006729D9"/>
    <w:rsid w:val="00673312"/>
    <w:rsid w:val="006738F5"/>
    <w:rsid w:val="006747AE"/>
    <w:rsid w:val="00674AEC"/>
    <w:rsid w:val="00675333"/>
    <w:rsid w:val="00675652"/>
    <w:rsid w:val="006757C4"/>
    <w:rsid w:val="00675D59"/>
    <w:rsid w:val="00676F3F"/>
    <w:rsid w:val="0068011D"/>
    <w:rsid w:val="006804DD"/>
    <w:rsid w:val="006808FD"/>
    <w:rsid w:val="00680C4C"/>
    <w:rsid w:val="0068180A"/>
    <w:rsid w:val="006819FE"/>
    <w:rsid w:val="006822E7"/>
    <w:rsid w:val="00682FAB"/>
    <w:rsid w:val="00684E60"/>
    <w:rsid w:val="0068559D"/>
    <w:rsid w:val="006864EF"/>
    <w:rsid w:val="0068658E"/>
    <w:rsid w:val="006865CD"/>
    <w:rsid w:val="00686DFA"/>
    <w:rsid w:val="00687055"/>
    <w:rsid w:val="00687131"/>
    <w:rsid w:val="00687134"/>
    <w:rsid w:val="0068784D"/>
    <w:rsid w:val="0069090E"/>
    <w:rsid w:val="00690A0B"/>
    <w:rsid w:val="00691189"/>
    <w:rsid w:val="0069270B"/>
    <w:rsid w:val="00692B4A"/>
    <w:rsid w:val="00693B40"/>
    <w:rsid w:val="006943AD"/>
    <w:rsid w:val="00694900"/>
    <w:rsid w:val="00694B2C"/>
    <w:rsid w:val="00694CF9"/>
    <w:rsid w:val="00696494"/>
    <w:rsid w:val="00696838"/>
    <w:rsid w:val="006969C1"/>
    <w:rsid w:val="00697500"/>
    <w:rsid w:val="006A03C3"/>
    <w:rsid w:val="006A055F"/>
    <w:rsid w:val="006A07FA"/>
    <w:rsid w:val="006A085B"/>
    <w:rsid w:val="006A0899"/>
    <w:rsid w:val="006A162E"/>
    <w:rsid w:val="006A29F4"/>
    <w:rsid w:val="006A3A6F"/>
    <w:rsid w:val="006A3F74"/>
    <w:rsid w:val="006A423D"/>
    <w:rsid w:val="006A45FC"/>
    <w:rsid w:val="006A4C6F"/>
    <w:rsid w:val="006A52C5"/>
    <w:rsid w:val="006A64CD"/>
    <w:rsid w:val="006A77FA"/>
    <w:rsid w:val="006B016F"/>
    <w:rsid w:val="006B1CB9"/>
    <w:rsid w:val="006B1EFC"/>
    <w:rsid w:val="006B1FF6"/>
    <w:rsid w:val="006B32C1"/>
    <w:rsid w:val="006B359F"/>
    <w:rsid w:val="006B46F4"/>
    <w:rsid w:val="006B48F2"/>
    <w:rsid w:val="006B4972"/>
    <w:rsid w:val="006B4A74"/>
    <w:rsid w:val="006B4AEE"/>
    <w:rsid w:val="006B4C94"/>
    <w:rsid w:val="006B4E6A"/>
    <w:rsid w:val="006B519E"/>
    <w:rsid w:val="006B56C7"/>
    <w:rsid w:val="006B7233"/>
    <w:rsid w:val="006C003A"/>
    <w:rsid w:val="006C086E"/>
    <w:rsid w:val="006C11EA"/>
    <w:rsid w:val="006C1B3A"/>
    <w:rsid w:val="006C1B93"/>
    <w:rsid w:val="006C22B7"/>
    <w:rsid w:val="006C2AE9"/>
    <w:rsid w:val="006C308F"/>
    <w:rsid w:val="006C34FA"/>
    <w:rsid w:val="006C35A8"/>
    <w:rsid w:val="006C4D06"/>
    <w:rsid w:val="006C4FEC"/>
    <w:rsid w:val="006C55D6"/>
    <w:rsid w:val="006C5FD4"/>
    <w:rsid w:val="006C66A3"/>
    <w:rsid w:val="006D14D9"/>
    <w:rsid w:val="006D215C"/>
    <w:rsid w:val="006D2503"/>
    <w:rsid w:val="006D39AB"/>
    <w:rsid w:val="006D47A8"/>
    <w:rsid w:val="006D4E5D"/>
    <w:rsid w:val="006D61A1"/>
    <w:rsid w:val="006D624B"/>
    <w:rsid w:val="006D66E1"/>
    <w:rsid w:val="006D68D3"/>
    <w:rsid w:val="006D7DA8"/>
    <w:rsid w:val="006E020A"/>
    <w:rsid w:val="006E0BDA"/>
    <w:rsid w:val="006E0BDF"/>
    <w:rsid w:val="006E0CAE"/>
    <w:rsid w:val="006E0CCB"/>
    <w:rsid w:val="006E1655"/>
    <w:rsid w:val="006E213C"/>
    <w:rsid w:val="006E5340"/>
    <w:rsid w:val="006E57D4"/>
    <w:rsid w:val="006E5BB1"/>
    <w:rsid w:val="006E629C"/>
    <w:rsid w:val="006E6D61"/>
    <w:rsid w:val="006F0EB1"/>
    <w:rsid w:val="006F2EA2"/>
    <w:rsid w:val="006F3498"/>
    <w:rsid w:val="006F3694"/>
    <w:rsid w:val="006F43D5"/>
    <w:rsid w:val="006F45F5"/>
    <w:rsid w:val="006F4BEB"/>
    <w:rsid w:val="007002E0"/>
    <w:rsid w:val="007005B8"/>
    <w:rsid w:val="007009DC"/>
    <w:rsid w:val="00700C62"/>
    <w:rsid w:val="00701763"/>
    <w:rsid w:val="0070235A"/>
    <w:rsid w:val="007025EF"/>
    <w:rsid w:val="00702A70"/>
    <w:rsid w:val="0070316A"/>
    <w:rsid w:val="00704B74"/>
    <w:rsid w:val="007050B6"/>
    <w:rsid w:val="007051E1"/>
    <w:rsid w:val="00705217"/>
    <w:rsid w:val="00705A0D"/>
    <w:rsid w:val="00705CA4"/>
    <w:rsid w:val="00706200"/>
    <w:rsid w:val="007066E2"/>
    <w:rsid w:val="00706797"/>
    <w:rsid w:val="00706CE9"/>
    <w:rsid w:val="007072F3"/>
    <w:rsid w:val="00710443"/>
    <w:rsid w:val="007105C9"/>
    <w:rsid w:val="00710C6F"/>
    <w:rsid w:val="00711533"/>
    <w:rsid w:val="00711940"/>
    <w:rsid w:val="007132E4"/>
    <w:rsid w:val="00713BA9"/>
    <w:rsid w:val="007143EC"/>
    <w:rsid w:val="00714665"/>
    <w:rsid w:val="00714FB6"/>
    <w:rsid w:val="00715556"/>
    <w:rsid w:val="007167ED"/>
    <w:rsid w:val="007210DB"/>
    <w:rsid w:val="00721730"/>
    <w:rsid w:val="00721E6C"/>
    <w:rsid w:val="0072259B"/>
    <w:rsid w:val="00723B40"/>
    <w:rsid w:val="00723DB3"/>
    <w:rsid w:val="0072450C"/>
    <w:rsid w:val="00724A18"/>
    <w:rsid w:val="0072612B"/>
    <w:rsid w:val="0072702A"/>
    <w:rsid w:val="00727F81"/>
    <w:rsid w:val="00730BBC"/>
    <w:rsid w:val="00730CA5"/>
    <w:rsid w:val="0073158A"/>
    <w:rsid w:val="0073312F"/>
    <w:rsid w:val="0073399F"/>
    <w:rsid w:val="00734156"/>
    <w:rsid w:val="00734313"/>
    <w:rsid w:val="007348A7"/>
    <w:rsid w:val="00734F01"/>
    <w:rsid w:val="00735046"/>
    <w:rsid w:val="007356FE"/>
    <w:rsid w:val="00735BBF"/>
    <w:rsid w:val="007376AC"/>
    <w:rsid w:val="00737A6F"/>
    <w:rsid w:val="0074194D"/>
    <w:rsid w:val="00741953"/>
    <w:rsid w:val="00742833"/>
    <w:rsid w:val="007429BF"/>
    <w:rsid w:val="00742F5D"/>
    <w:rsid w:val="00743524"/>
    <w:rsid w:val="00744043"/>
    <w:rsid w:val="00744669"/>
    <w:rsid w:val="007476E2"/>
    <w:rsid w:val="00751519"/>
    <w:rsid w:val="00751DA6"/>
    <w:rsid w:val="00751E34"/>
    <w:rsid w:val="00752C00"/>
    <w:rsid w:val="00753391"/>
    <w:rsid w:val="00753E0F"/>
    <w:rsid w:val="0075436E"/>
    <w:rsid w:val="00754574"/>
    <w:rsid w:val="00754B39"/>
    <w:rsid w:val="00754CD1"/>
    <w:rsid w:val="00755DF0"/>
    <w:rsid w:val="00755FBC"/>
    <w:rsid w:val="00756522"/>
    <w:rsid w:val="0076062D"/>
    <w:rsid w:val="007606A8"/>
    <w:rsid w:val="00761C16"/>
    <w:rsid w:val="00762234"/>
    <w:rsid w:val="00762332"/>
    <w:rsid w:val="0076246B"/>
    <w:rsid w:val="0076259C"/>
    <w:rsid w:val="007633B5"/>
    <w:rsid w:val="007635DA"/>
    <w:rsid w:val="00763DD4"/>
    <w:rsid w:val="007641E9"/>
    <w:rsid w:val="0076437D"/>
    <w:rsid w:val="007646CF"/>
    <w:rsid w:val="00765F3C"/>
    <w:rsid w:val="0076608E"/>
    <w:rsid w:val="007668FB"/>
    <w:rsid w:val="00766A71"/>
    <w:rsid w:val="007706A8"/>
    <w:rsid w:val="007706B1"/>
    <w:rsid w:val="00771FE6"/>
    <w:rsid w:val="007733E0"/>
    <w:rsid w:val="007736B3"/>
    <w:rsid w:val="007740A4"/>
    <w:rsid w:val="00774283"/>
    <w:rsid w:val="0077460A"/>
    <w:rsid w:val="00775C8E"/>
    <w:rsid w:val="00775EEE"/>
    <w:rsid w:val="007761EC"/>
    <w:rsid w:val="0077622B"/>
    <w:rsid w:val="00777247"/>
    <w:rsid w:val="0077727E"/>
    <w:rsid w:val="007775F3"/>
    <w:rsid w:val="00780190"/>
    <w:rsid w:val="0078053B"/>
    <w:rsid w:val="007809F2"/>
    <w:rsid w:val="007815CC"/>
    <w:rsid w:val="007828F2"/>
    <w:rsid w:val="00782AA5"/>
    <w:rsid w:val="00782F66"/>
    <w:rsid w:val="0078377E"/>
    <w:rsid w:val="00783979"/>
    <w:rsid w:val="00783C28"/>
    <w:rsid w:val="00784300"/>
    <w:rsid w:val="007846CB"/>
    <w:rsid w:val="0078618A"/>
    <w:rsid w:val="007868CD"/>
    <w:rsid w:val="007877A0"/>
    <w:rsid w:val="007902E1"/>
    <w:rsid w:val="007908F4"/>
    <w:rsid w:val="00791C4F"/>
    <w:rsid w:val="00792A10"/>
    <w:rsid w:val="00794359"/>
    <w:rsid w:val="00794889"/>
    <w:rsid w:val="007949B8"/>
    <w:rsid w:val="00795053"/>
    <w:rsid w:val="00795229"/>
    <w:rsid w:val="00796BB7"/>
    <w:rsid w:val="0079736B"/>
    <w:rsid w:val="00797728"/>
    <w:rsid w:val="00797E28"/>
    <w:rsid w:val="007A07FE"/>
    <w:rsid w:val="007A0D52"/>
    <w:rsid w:val="007A238C"/>
    <w:rsid w:val="007A291C"/>
    <w:rsid w:val="007A2A04"/>
    <w:rsid w:val="007A2BD3"/>
    <w:rsid w:val="007A3522"/>
    <w:rsid w:val="007A37ED"/>
    <w:rsid w:val="007A416D"/>
    <w:rsid w:val="007A5313"/>
    <w:rsid w:val="007A5A06"/>
    <w:rsid w:val="007A5B2F"/>
    <w:rsid w:val="007A5DAF"/>
    <w:rsid w:val="007B06D1"/>
    <w:rsid w:val="007B07D9"/>
    <w:rsid w:val="007B1B7C"/>
    <w:rsid w:val="007B20CB"/>
    <w:rsid w:val="007B2EF3"/>
    <w:rsid w:val="007B3094"/>
    <w:rsid w:val="007B40C4"/>
    <w:rsid w:val="007B419C"/>
    <w:rsid w:val="007B5F77"/>
    <w:rsid w:val="007B617B"/>
    <w:rsid w:val="007B6CC9"/>
    <w:rsid w:val="007B742C"/>
    <w:rsid w:val="007B7478"/>
    <w:rsid w:val="007B75C4"/>
    <w:rsid w:val="007B786C"/>
    <w:rsid w:val="007C1300"/>
    <w:rsid w:val="007C154A"/>
    <w:rsid w:val="007C27D6"/>
    <w:rsid w:val="007C37CC"/>
    <w:rsid w:val="007C37F0"/>
    <w:rsid w:val="007C4340"/>
    <w:rsid w:val="007C4891"/>
    <w:rsid w:val="007C4BE1"/>
    <w:rsid w:val="007C50F2"/>
    <w:rsid w:val="007C5442"/>
    <w:rsid w:val="007C5963"/>
    <w:rsid w:val="007C60B8"/>
    <w:rsid w:val="007C62AB"/>
    <w:rsid w:val="007C66CC"/>
    <w:rsid w:val="007C6EFD"/>
    <w:rsid w:val="007C740B"/>
    <w:rsid w:val="007D0246"/>
    <w:rsid w:val="007D1471"/>
    <w:rsid w:val="007D1B41"/>
    <w:rsid w:val="007D1BD5"/>
    <w:rsid w:val="007D20F3"/>
    <w:rsid w:val="007D2E96"/>
    <w:rsid w:val="007D2EDA"/>
    <w:rsid w:val="007D37D1"/>
    <w:rsid w:val="007D4F77"/>
    <w:rsid w:val="007D55CA"/>
    <w:rsid w:val="007D55EC"/>
    <w:rsid w:val="007D6756"/>
    <w:rsid w:val="007D6850"/>
    <w:rsid w:val="007D7018"/>
    <w:rsid w:val="007E0F80"/>
    <w:rsid w:val="007E1166"/>
    <w:rsid w:val="007E14DA"/>
    <w:rsid w:val="007E158E"/>
    <w:rsid w:val="007E1D78"/>
    <w:rsid w:val="007E2A44"/>
    <w:rsid w:val="007E2A47"/>
    <w:rsid w:val="007E4763"/>
    <w:rsid w:val="007E53E6"/>
    <w:rsid w:val="007E6117"/>
    <w:rsid w:val="007E62D4"/>
    <w:rsid w:val="007E6F27"/>
    <w:rsid w:val="007E70ED"/>
    <w:rsid w:val="007E7672"/>
    <w:rsid w:val="007F11A0"/>
    <w:rsid w:val="007F1C05"/>
    <w:rsid w:val="007F3665"/>
    <w:rsid w:val="007F4FA6"/>
    <w:rsid w:val="007F52A8"/>
    <w:rsid w:val="007F5B62"/>
    <w:rsid w:val="007F5CA3"/>
    <w:rsid w:val="007F5F4C"/>
    <w:rsid w:val="007F61B2"/>
    <w:rsid w:val="007F75AA"/>
    <w:rsid w:val="00800725"/>
    <w:rsid w:val="00801195"/>
    <w:rsid w:val="008011FA"/>
    <w:rsid w:val="00801374"/>
    <w:rsid w:val="008022AB"/>
    <w:rsid w:val="00802B54"/>
    <w:rsid w:val="0080355A"/>
    <w:rsid w:val="00803EF4"/>
    <w:rsid w:val="008048BD"/>
    <w:rsid w:val="00804CDF"/>
    <w:rsid w:val="00805ECA"/>
    <w:rsid w:val="00806A29"/>
    <w:rsid w:val="00806F77"/>
    <w:rsid w:val="00807387"/>
    <w:rsid w:val="00810DCD"/>
    <w:rsid w:val="0081166C"/>
    <w:rsid w:val="00811BFD"/>
    <w:rsid w:val="00812B66"/>
    <w:rsid w:val="00814370"/>
    <w:rsid w:val="008146E5"/>
    <w:rsid w:val="00814808"/>
    <w:rsid w:val="00817889"/>
    <w:rsid w:val="00817DB6"/>
    <w:rsid w:val="00817EC5"/>
    <w:rsid w:val="00817F74"/>
    <w:rsid w:val="008200E1"/>
    <w:rsid w:val="008207AF"/>
    <w:rsid w:val="00821535"/>
    <w:rsid w:val="00821837"/>
    <w:rsid w:val="00821BBF"/>
    <w:rsid w:val="00822DC1"/>
    <w:rsid w:val="00823A4A"/>
    <w:rsid w:val="00825772"/>
    <w:rsid w:val="0082633C"/>
    <w:rsid w:val="0083049B"/>
    <w:rsid w:val="0083049C"/>
    <w:rsid w:val="00832901"/>
    <w:rsid w:val="00833C50"/>
    <w:rsid w:val="00833D80"/>
    <w:rsid w:val="00833FF0"/>
    <w:rsid w:val="008350A7"/>
    <w:rsid w:val="008355F8"/>
    <w:rsid w:val="0083578A"/>
    <w:rsid w:val="00835CF2"/>
    <w:rsid w:val="008367FE"/>
    <w:rsid w:val="00836E9C"/>
    <w:rsid w:val="00837BA0"/>
    <w:rsid w:val="00840289"/>
    <w:rsid w:val="00840DF1"/>
    <w:rsid w:val="00841019"/>
    <w:rsid w:val="00841D33"/>
    <w:rsid w:val="00842A4F"/>
    <w:rsid w:val="00842B57"/>
    <w:rsid w:val="00842DDC"/>
    <w:rsid w:val="008438E3"/>
    <w:rsid w:val="00843E6E"/>
    <w:rsid w:val="00844590"/>
    <w:rsid w:val="00845370"/>
    <w:rsid w:val="008455BC"/>
    <w:rsid w:val="00846887"/>
    <w:rsid w:val="00846A97"/>
    <w:rsid w:val="00847C49"/>
    <w:rsid w:val="00847E6E"/>
    <w:rsid w:val="008514C7"/>
    <w:rsid w:val="00851CB6"/>
    <w:rsid w:val="00852C88"/>
    <w:rsid w:val="00852E0D"/>
    <w:rsid w:val="0085316E"/>
    <w:rsid w:val="00853598"/>
    <w:rsid w:val="00853C40"/>
    <w:rsid w:val="00854138"/>
    <w:rsid w:val="0085517E"/>
    <w:rsid w:val="0085529E"/>
    <w:rsid w:val="00856296"/>
    <w:rsid w:val="008579A8"/>
    <w:rsid w:val="008579D9"/>
    <w:rsid w:val="00860243"/>
    <w:rsid w:val="008609D7"/>
    <w:rsid w:val="00860A51"/>
    <w:rsid w:val="00860ABE"/>
    <w:rsid w:val="0086165E"/>
    <w:rsid w:val="00861955"/>
    <w:rsid w:val="00861AAA"/>
    <w:rsid w:val="00861BAD"/>
    <w:rsid w:val="00861CDD"/>
    <w:rsid w:val="00862394"/>
    <w:rsid w:val="00863102"/>
    <w:rsid w:val="00863145"/>
    <w:rsid w:val="00863CAF"/>
    <w:rsid w:val="0086485E"/>
    <w:rsid w:val="0086492E"/>
    <w:rsid w:val="00864A41"/>
    <w:rsid w:val="00865331"/>
    <w:rsid w:val="00866703"/>
    <w:rsid w:val="00866920"/>
    <w:rsid w:val="00870B00"/>
    <w:rsid w:val="00870B2F"/>
    <w:rsid w:val="00870E25"/>
    <w:rsid w:val="008725D5"/>
    <w:rsid w:val="00872A57"/>
    <w:rsid w:val="0087472D"/>
    <w:rsid w:val="008748AD"/>
    <w:rsid w:val="00876469"/>
    <w:rsid w:val="00876568"/>
    <w:rsid w:val="008768FB"/>
    <w:rsid w:val="008770BE"/>
    <w:rsid w:val="008776C5"/>
    <w:rsid w:val="00877BB3"/>
    <w:rsid w:val="00880A13"/>
    <w:rsid w:val="008810CE"/>
    <w:rsid w:val="0088122E"/>
    <w:rsid w:val="008813E5"/>
    <w:rsid w:val="0088140B"/>
    <w:rsid w:val="008815CF"/>
    <w:rsid w:val="00881DD8"/>
    <w:rsid w:val="00881E68"/>
    <w:rsid w:val="00882239"/>
    <w:rsid w:val="008829A4"/>
    <w:rsid w:val="00883D22"/>
    <w:rsid w:val="008841F5"/>
    <w:rsid w:val="0088551B"/>
    <w:rsid w:val="0088723C"/>
    <w:rsid w:val="00890B4A"/>
    <w:rsid w:val="00890DEE"/>
    <w:rsid w:val="00890FCA"/>
    <w:rsid w:val="008923BF"/>
    <w:rsid w:val="00892813"/>
    <w:rsid w:val="00893145"/>
    <w:rsid w:val="00893B12"/>
    <w:rsid w:val="00893CB6"/>
    <w:rsid w:val="00896171"/>
    <w:rsid w:val="00897A61"/>
    <w:rsid w:val="00897B30"/>
    <w:rsid w:val="008A0D20"/>
    <w:rsid w:val="008A115B"/>
    <w:rsid w:val="008A2294"/>
    <w:rsid w:val="008A2B9F"/>
    <w:rsid w:val="008A306B"/>
    <w:rsid w:val="008A3935"/>
    <w:rsid w:val="008A4FEE"/>
    <w:rsid w:val="008A605A"/>
    <w:rsid w:val="008A674A"/>
    <w:rsid w:val="008A6FCC"/>
    <w:rsid w:val="008A7285"/>
    <w:rsid w:val="008A78C2"/>
    <w:rsid w:val="008B01F9"/>
    <w:rsid w:val="008B0CB3"/>
    <w:rsid w:val="008B13B2"/>
    <w:rsid w:val="008B1AC3"/>
    <w:rsid w:val="008B2792"/>
    <w:rsid w:val="008B2BE0"/>
    <w:rsid w:val="008B3254"/>
    <w:rsid w:val="008B331A"/>
    <w:rsid w:val="008B3F14"/>
    <w:rsid w:val="008B3F98"/>
    <w:rsid w:val="008B542D"/>
    <w:rsid w:val="008B577C"/>
    <w:rsid w:val="008B59E4"/>
    <w:rsid w:val="008B5BEC"/>
    <w:rsid w:val="008B63F7"/>
    <w:rsid w:val="008B662A"/>
    <w:rsid w:val="008B6D56"/>
    <w:rsid w:val="008B773B"/>
    <w:rsid w:val="008B7823"/>
    <w:rsid w:val="008B7FCE"/>
    <w:rsid w:val="008C03AA"/>
    <w:rsid w:val="008C08F8"/>
    <w:rsid w:val="008C0B0C"/>
    <w:rsid w:val="008C11B9"/>
    <w:rsid w:val="008C2121"/>
    <w:rsid w:val="008C218D"/>
    <w:rsid w:val="008C22E8"/>
    <w:rsid w:val="008C256B"/>
    <w:rsid w:val="008C3085"/>
    <w:rsid w:val="008C36DE"/>
    <w:rsid w:val="008C4ECD"/>
    <w:rsid w:val="008C5BE3"/>
    <w:rsid w:val="008C5D6F"/>
    <w:rsid w:val="008C6217"/>
    <w:rsid w:val="008C65E5"/>
    <w:rsid w:val="008C7123"/>
    <w:rsid w:val="008C7223"/>
    <w:rsid w:val="008C7382"/>
    <w:rsid w:val="008C7AFD"/>
    <w:rsid w:val="008D1447"/>
    <w:rsid w:val="008D26B9"/>
    <w:rsid w:val="008D3720"/>
    <w:rsid w:val="008D3CCC"/>
    <w:rsid w:val="008D4ACE"/>
    <w:rsid w:val="008D575E"/>
    <w:rsid w:val="008D5B75"/>
    <w:rsid w:val="008D60A4"/>
    <w:rsid w:val="008D62E9"/>
    <w:rsid w:val="008D6949"/>
    <w:rsid w:val="008D7217"/>
    <w:rsid w:val="008D7ABB"/>
    <w:rsid w:val="008D7F98"/>
    <w:rsid w:val="008E02DA"/>
    <w:rsid w:val="008E03B9"/>
    <w:rsid w:val="008E39BF"/>
    <w:rsid w:val="008E40B5"/>
    <w:rsid w:val="008E4585"/>
    <w:rsid w:val="008E4772"/>
    <w:rsid w:val="008E5006"/>
    <w:rsid w:val="008E50B9"/>
    <w:rsid w:val="008E54D8"/>
    <w:rsid w:val="008E5AA3"/>
    <w:rsid w:val="008E5F91"/>
    <w:rsid w:val="008E621F"/>
    <w:rsid w:val="008E6516"/>
    <w:rsid w:val="008E66E4"/>
    <w:rsid w:val="008E69FE"/>
    <w:rsid w:val="008E72F0"/>
    <w:rsid w:val="008E74FE"/>
    <w:rsid w:val="008E7737"/>
    <w:rsid w:val="008E7B23"/>
    <w:rsid w:val="008E7DD7"/>
    <w:rsid w:val="008F0C5F"/>
    <w:rsid w:val="008F0E9B"/>
    <w:rsid w:val="008F0EC4"/>
    <w:rsid w:val="008F11C6"/>
    <w:rsid w:val="008F18CA"/>
    <w:rsid w:val="008F464D"/>
    <w:rsid w:val="008F4FDF"/>
    <w:rsid w:val="008F6F5A"/>
    <w:rsid w:val="008F71BE"/>
    <w:rsid w:val="008F7E7E"/>
    <w:rsid w:val="008F7FD9"/>
    <w:rsid w:val="00900436"/>
    <w:rsid w:val="00902803"/>
    <w:rsid w:val="009031C9"/>
    <w:rsid w:val="0090359A"/>
    <w:rsid w:val="00904792"/>
    <w:rsid w:val="009049BB"/>
    <w:rsid w:val="00904D2F"/>
    <w:rsid w:val="009051B8"/>
    <w:rsid w:val="00905FA7"/>
    <w:rsid w:val="00906BB6"/>
    <w:rsid w:val="00906EBA"/>
    <w:rsid w:val="0090730D"/>
    <w:rsid w:val="00907A2F"/>
    <w:rsid w:val="00907D0D"/>
    <w:rsid w:val="00910434"/>
    <w:rsid w:val="00910563"/>
    <w:rsid w:val="00910E3A"/>
    <w:rsid w:val="00910FF9"/>
    <w:rsid w:val="009115EE"/>
    <w:rsid w:val="00911671"/>
    <w:rsid w:val="00911B6A"/>
    <w:rsid w:val="00914109"/>
    <w:rsid w:val="009149F3"/>
    <w:rsid w:val="009153E6"/>
    <w:rsid w:val="00916234"/>
    <w:rsid w:val="00917891"/>
    <w:rsid w:val="00920082"/>
    <w:rsid w:val="00920283"/>
    <w:rsid w:val="00921064"/>
    <w:rsid w:val="00921559"/>
    <w:rsid w:val="009216A9"/>
    <w:rsid w:val="0092302C"/>
    <w:rsid w:val="0092343F"/>
    <w:rsid w:val="00923A66"/>
    <w:rsid w:val="009257E1"/>
    <w:rsid w:val="00925E9E"/>
    <w:rsid w:val="00926E1E"/>
    <w:rsid w:val="009274B1"/>
    <w:rsid w:val="00927E01"/>
    <w:rsid w:val="009301AF"/>
    <w:rsid w:val="0093119B"/>
    <w:rsid w:val="00933645"/>
    <w:rsid w:val="00935165"/>
    <w:rsid w:val="009358C0"/>
    <w:rsid w:val="00935C71"/>
    <w:rsid w:val="00935F96"/>
    <w:rsid w:val="00936375"/>
    <w:rsid w:val="00936ED0"/>
    <w:rsid w:val="00937311"/>
    <w:rsid w:val="00940FF8"/>
    <w:rsid w:val="009422F7"/>
    <w:rsid w:val="0094256C"/>
    <w:rsid w:val="0094310D"/>
    <w:rsid w:val="009433FD"/>
    <w:rsid w:val="0094544C"/>
    <w:rsid w:val="00946BD4"/>
    <w:rsid w:val="009471AA"/>
    <w:rsid w:val="009476C8"/>
    <w:rsid w:val="00947708"/>
    <w:rsid w:val="009477F4"/>
    <w:rsid w:val="00947872"/>
    <w:rsid w:val="00950157"/>
    <w:rsid w:val="009509FA"/>
    <w:rsid w:val="00950B78"/>
    <w:rsid w:val="0095258A"/>
    <w:rsid w:val="00952689"/>
    <w:rsid w:val="00952C8F"/>
    <w:rsid w:val="00954968"/>
    <w:rsid w:val="00954DEA"/>
    <w:rsid w:val="00955209"/>
    <w:rsid w:val="00955D1E"/>
    <w:rsid w:val="009565A8"/>
    <w:rsid w:val="00956C44"/>
    <w:rsid w:val="00956CDF"/>
    <w:rsid w:val="00956E4B"/>
    <w:rsid w:val="00956ED2"/>
    <w:rsid w:val="00960B72"/>
    <w:rsid w:val="00961D33"/>
    <w:rsid w:val="00962112"/>
    <w:rsid w:val="00964D0B"/>
    <w:rsid w:val="00964E7C"/>
    <w:rsid w:val="00965A18"/>
    <w:rsid w:val="009661E0"/>
    <w:rsid w:val="009705A0"/>
    <w:rsid w:val="00971635"/>
    <w:rsid w:val="00971CA5"/>
    <w:rsid w:val="00971EF9"/>
    <w:rsid w:val="00972762"/>
    <w:rsid w:val="009739B3"/>
    <w:rsid w:val="00973B01"/>
    <w:rsid w:val="00974020"/>
    <w:rsid w:val="009749B9"/>
    <w:rsid w:val="00974A84"/>
    <w:rsid w:val="0097778E"/>
    <w:rsid w:val="00977A20"/>
    <w:rsid w:val="009809C0"/>
    <w:rsid w:val="00980E9A"/>
    <w:rsid w:val="0098101E"/>
    <w:rsid w:val="0098245B"/>
    <w:rsid w:val="00982F32"/>
    <w:rsid w:val="009830B2"/>
    <w:rsid w:val="00983AB5"/>
    <w:rsid w:val="00983C30"/>
    <w:rsid w:val="00983E75"/>
    <w:rsid w:val="00984B30"/>
    <w:rsid w:val="00986065"/>
    <w:rsid w:val="00986373"/>
    <w:rsid w:val="009865CF"/>
    <w:rsid w:val="00986C38"/>
    <w:rsid w:val="00986D60"/>
    <w:rsid w:val="00987E8A"/>
    <w:rsid w:val="0099042D"/>
    <w:rsid w:val="00990608"/>
    <w:rsid w:val="00990D2B"/>
    <w:rsid w:val="00990DC1"/>
    <w:rsid w:val="009919F1"/>
    <w:rsid w:val="00991A58"/>
    <w:rsid w:val="009922F3"/>
    <w:rsid w:val="0099347D"/>
    <w:rsid w:val="00993788"/>
    <w:rsid w:val="00994B87"/>
    <w:rsid w:val="00994DEE"/>
    <w:rsid w:val="0099509C"/>
    <w:rsid w:val="00996AAD"/>
    <w:rsid w:val="009A030F"/>
    <w:rsid w:val="009A0B50"/>
    <w:rsid w:val="009A1CCB"/>
    <w:rsid w:val="009A1E73"/>
    <w:rsid w:val="009A3065"/>
    <w:rsid w:val="009A461F"/>
    <w:rsid w:val="009A505F"/>
    <w:rsid w:val="009A5CC4"/>
    <w:rsid w:val="009A6131"/>
    <w:rsid w:val="009A64B6"/>
    <w:rsid w:val="009A728D"/>
    <w:rsid w:val="009A7746"/>
    <w:rsid w:val="009B1541"/>
    <w:rsid w:val="009B1A25"/>
    <w:rsid w:val="009B2D84"/>
    <w:rsid w:val="009B332A"/>
    <w:rsid w:val="009B37BE"/>
    <w:rsid w:val="009B3EF7"/>
    <w:rsid w:val="009B5179"/>
    <w:rsid w:val="009B596A"/>
    <w:rsid w:val="009B645B"/>
    <w:rsid w:val="009B6BF1"/>
    <w:rsid w:val="009B6DB0"/>
    <w:rsid w:val="009B7057"/>
    <w:rsid w:val="009B7B45"/>
    <w:rsid w:val="009C16A2"/>
    <w:rsid w:val="009C1F55"/>
    <w:rsid w:val="009C246C"/>
    <w:rsid w:val="009C40B4"/>
    <w:rsid w:val="009C4B1B"/>
    <w:rsid w:val="009C4BF3"/>
    <w:rsid w:val="009C65B9"/>
    <w:rsid w:val="009C6652"/>
    <w:rsid w:val="009C6670"/>
    <w:rsid w:val="009C68D5"/>
    <w:rsid w:val="009C6D02"/>
    <w:rsid w:val="009C7E29"/>
    <w:rsid w:val="009D43DF"/>
    <w:rsid w:val="009D4641"/>
    <w:rsid w:val="009D4B22"/>
    <w:rsid w:val="009D4BC5"/>
    <w:rsid w:val="009D5C32"/>
    <w:rsid w:val="009D6001"/>
    <w:rsid w:val="009D6CE6"/>
    <w:rsid w:val="009D6D91"/>
    <w:rsid w:val="009D718E"/>
    <w:rsid w:val="009D724C"/>
    <w:rsid w:val="009E002E"/>
    <w:rsid w:val="009E00EB"/>
    <w:rsid w:val="009E10C6"/>
    <w:rsid w:val="009E11CB"/>
    <w:rsid w:val="009E34F9"/>
    <w:rsid w:val="009E5583"/>
    <w:rsid w:val="009E5A6D"/>
    <w:rsid w:val="009E5C36"/>
    <w:rsid w:val="009E6148"/>
    <w:rsid w:val="009E6684"/>
    <w:rsid w:val="009E7092"/>
    <w:rsid w:val="009F133C"/>
    <w:rsid w:val="009F1401"/>
    <w:rsid w:val="009F1D03"/>
    <w:rsid w:val="009F2CE9"/>
    <w:rsid w:val="009F33A8"/>
    <w:rsid w:val="009F3CA7"/>
    <w:rsid w:val="009F41CC"/>
    <w:rsid w:val="009F4346"/>
    <w:rsid w:val="009F44DC"/>
    <w:rsid w:val="009F525E"/>
    <w:rsid w:val="009F52DD"/>
    <w:rsid w:val="009F5811"/>
    <w:rsid w:val="009F6896"/>
    <w:rsid w:val="009F6BE1"/>
    <w:rsid w:val="009F6BFC"/>
    <w:rsid w:val="009F6F38"/>
    <w:rsid w:val="009F72B9"/>
    <w:rsid w:val="009F7CFE"/>
    <w:rsid w:val="00A00009"/>
    <w:rsid w:val="00A00EAD"/>
    <w:rsid w:val="00A00FBF"/>
    <w:rsid w:val="00A02D6C"/>
    <w:rsid w:val="00A02F1E"/>
    <w:rsid w:val="00A04240"/>
    <w:rsid w:val="00A04801"/>
    <w:rsid w:val="00A051E4"/>
    <w:rsid w:val="00A05E2C"/>
    <w:rsid w:val="00A06F5C"/>
    <w:rsid w:val="00A0730B"/>
    <w:rsid w:val="00A078AA"/>
    <w:rsid w:val="00A07EC1"/>
    <w:rsid w:val="00A107B4"/>
    <w:rsid w:val="00A11352"/>
    <w:rsid w:val="00A11861"/>
    <w:rsid w:val="00A11FE3"/>
    <w:rsid w:val="00A12182"/>
    <w:rsid w:val="00A124BC"/>
    <w:rsid w:val="00A148FB"/>
    <w:rsid w:val="00A150F2"/>
    <w:rsid w:val="00A15391"/>
    <w:rsid w:val="00A15590"/>
    <w:rsid w:val="00A158E4"/>
    <w:rsid w:val="00A165DE"/>
    <w:rsid w:val="00A1680A"/>
    <w:rsid w:val="00A20D84"/>
    <w:rsid w:val="00A2114E"/>
    <w:rsid w:val="00A21D6C"/>
    <w:rsid w:val="00A21DA3"/>
    <w:rsid w:val="00A229DF"/>
    <w:rsid w:val="00A2302D"/>
    <w:rsid w:val="00A23A9C"/>
    <w:rsid w:val="00A25FD7"/>
    <w:rsid w:val="00A26E95"/>
    <w:rsid w:val="00A27188"/>
    <w:rsid w:val="00A27971"/>
    <w:rsid w:val="00A3058E"/>
    <w:rsid w:val="00A31969"/>
    <w:rsid w:val="00A31EA8"/>
    <w:rsid w:val="00A31F96"/>
    <w:rsid w:val="00A32127"/>
    <w:rsid w:val="00A322C0"/>
    <w:rsid w:val="00A32A6A"/>
    <w:rsid w:val="00A33FDA"/>
    <w:rsid w:val="00A353B1"/>
    <w:rsid w:val="00A35835"/>
    <w:rsid w:val="00A361DC"/>
    <w:rsid w:val="00A366B7"/>
    <w:rsid w:val="00A37376"/>
    <w:rsid w:val="00A4027C"/>
    <w:rsid w:val="00A40525"/>
    <w:rsid w:val="00A40646"/>
    <w:rsid w:val="00A40FD5"/>
    <w:rsid w:val="00A41773"/>
    <w:rsid w:val="00A42322"/>
    <w:rsid w:val="00A42C4A"/>
    <w:rsid w:val="00A43500"/>
    <w:rsid w:val="00A44162"/>
    <w:rsid w:val="00A4467B"/>
    <w:rsid w:val="00A44CC6"/>
    <w:rsid w:val="00A45144"/>
    <w:rsid w:val="00A460AB"/>
    <w:rsid w:val="00A46F16"/>
    <w:rsid w:val="00A47409"/>
    <w:rsid w:val="00A504E2"/>
    <w:rsid w:val="00A504EB"/>
    <w:rsid w:val="00A50CC8"/>
    <w:rsid w:val="00A51C45"/>
    <w:rsid w:val="00A51C89"/>
    <w:rsid w:val="00A527E5"/>
    <w:rsid w:val="00A52D51"/>
    <w:rsid w:val="00A53102"/>
    <w:rsid w:val="00A53EB5"/>
    <w:rsid w:val="00A54C66"/>
    <w:rsid w:val="00A55A7A"/>
    <w:rsid w:val="00A55F67"/>
    <w:rsid w:val="00A56CD4"/>
    <w:rsid w:val="00A56F51"/>
    <w:rsid w:val="00A573A3"/>
    <w:rsid w:val="00A5764A"/>
    <w:rsid w:val="00A600FB"/>
    <w:rsid w:val="00A6036B"/>
    <w:rsid w:val="00A610CF"/>
    <w:rsid w:val="00A6139A"/>
    <w:rsid w:val="00A62A66"/>
    <w:rsid w:val="00A64CEC"/>
    <w:rsid w:val="00A66346"/>
    <w:rsid w:val="00A671B9"/>
    <w:rsid w:val="00A70005"/>
    <w:rsid w:val="00A70B1F"/>
    <w:rsid w:val="00A716CA"/>
    <w:rsid w:val="00A72350"/>
    <w:rsid w:val="00A725FB"/>
    <w:rsid w:val="00A72841"/>
    <w:rsid w:val="00A73284"/>
    <w:rsid w:val="00A73D36"/>
    <w:rsid w:val="00A74006"/>
    <w:rsid w:val="00A74BA9"/>
    <w:rsid w:val="00A7544C"/>
    <w:rsid w:val="00A756B2"/>
    <w:rsid w:val="00A76FAB"/>
    <w:rsid w:val="00A7756E"/>
    <w:rsid w:val="00A80195"/>
    <w:rsid w:val="00A80377"/>
    <w:rsid w:val="00A80E71"/>
    <w:rsid w:val="00A82109"/>
    <w:rsid w:val="00A829FD"/>
    <w:rsid w:val="00A82F5C"/>
    <w:rsid w:val="00A84763"/>
    <w:rsid w:val="00A85898"/>
    <w:rsid w:val="00A85FF2"/>
    <w:rsid w:val="00A86B3E"/>
    <w:rsid w:val="00A86EF7"/>
    <w:rsid w:val="00A8785A"/>
    <w:rsid w:val="00A90E37"/>
    <w:rsid w:val="00A91B5E"/>
    <w:rsid w:val="00A9218C"/>
    <w:rsid w:val="00A936C4"/>
    <w:rsid w:val="00A94843"/>
    <w:rsid w:val="00A95352"/>
    <w:rsid w:val="00A95385"/>
    <w:rsid w:val="00A95407"/>
    <w:rsid w:val="00A95927"/>
    <w:rsid w:val="00A96490"/>
    <w:rsid w:val="00A967C5"/>
    <w:rsid w:val="00A9770D"/>
    <w:rsid w:val="00AA0047"/>
    <w:rsid w:val="00AA0380"/>
    <w:rsid w:val="00AA1075"/>
    <w:rsid w:val="00AA15DE"/>
    <w:rsid w:val="00AA1A58"/>
    <w:rsid w:val="00AA1FBA"/>
    <w:rsid w:val="00AA287C"/>
    <w:rsid w:val="00AA388D"/>
    <w:rsid w:val="00AA53C0"/>
    <w:rsid w:val="00AA54D0"/>
    <w:rsid w:val="00AA5755"/>
    <w:rsid w:val="00AB00BA"/>
    <w:rsid w:val="00AB11DB"/>
    <w:rsid w:val="00AB1C62"/>
    <w:rsid w:val="00AB1E22"/>
    <w:rsid w:val="00AB2136"/>
    <w:rsid w:val="00AB3C13"/>
    <w:rsid w:val="00AB3D10"/>
    <w:rsid w:val="00AB402A"/>
    <w:rsid w:val="00AB4362"/>
    <w:rsid w:val="00AB4A23"/>
    <w:rsid w:val="00AB5CE8"/>
    <w:rsid w:val="00AB6698"/>
    <w:rsid w:val="00AB6995"/>
    <w:rsid w:val="00AB6A2F"/>
    <w:rsid w:val="00AB7056"/>
    <w:rsid w:val="00AB7E2E"/>
    <w:rsid w:val="00AC010F"/>
    <w:rsid w:val="00AC098D"/>
    <w:rsid w:val="00AC1DE5"/>
    <w:rsid w:val="00AC1F8C"/>
    <w:rsid w:val="00AC1FFF"/>
    <w:rsid w:val="00AC2044"/>
    <w:rsid w:val="00AC26A9"/>
    <w:rsid w:val="00AC26CA"/>
    <w:rsid w:val="00AC2888"/>
    <w:rsid w:val="00AC4E05"/>
    <w:rsid w:val="00AC5B21"/>
    <w:rsid w:val="00AC687B"/>
    <w:rsid w:val="00AD0935"/>
    <w:rsid w:val="00AD09C8"/>
    <w:rsid w:val="00AD173A"/>
    <w:rsid w:val="00AD1754"/>
    <w:rsid w:val="00AD28E3"/>
    <w:rsid w:val="00AD3236"/>
    <w:rsid w:val="00AD39A4"/>
    <w:rsid w:val="00AD4228"/>
    <w:rsid w:val="00AD443E"/>
    <w:rsid w:val="00AD45C4"/>
    <w:rsid w:val="00AD50A0"/>
    <w:rsid w:val="00AD5B39"/>
    <w:rsid w:val="00AD5FF2"/>
    <w:rsid w:val="00AE01E4"/>
    <w:rsid w:val="00AE080C"/>
    <w:rsid w:val="00AE1019"/>
    <w:rsid w:val="00AE1142"/>
    <w:rsid w:val="00AE261C"/>
    <w:rsid w:val="00AE2A5E"/>
    <w:rsid w:val="00AE2BAA"/>
    <w:rsid w:val="00AE42B1"/>
    <w:rsid w:val="00AE54A4"/>
    <w:rsid w:val="00AE5607"/>
    <w:rsid w:val="00AE5A99"/>
    <w:rsid w:val="00AE64D5"/>
    <w:rsid w:val="00AE6D9D"/>
    <w:rsid w:val="00AE7261"/>
    <w:rsid w:val="00AE79BF"/>
    <w:rsid w:val="00AF047A"/>
    <w:rsid w:val="00AF07E5"/>
    <w:rsid w:val="00AF08F8"/>
    <w:rsid w:val="00AF2480"/>
    <w:rsid w:val="00AF2C96"/>
    <w:rsid w:val="00AF3046"/>
    <w:rsid w:val="00AF36DD"/>
    <w:rsid w:val="00AF3BE1"/>
    <w:rsid w:val="00AF3E30"/>
    <w:rsid w:val="00AF58CF"/>
    <w:rsid w:val="00AF5A66"/>
    <w:rsid w:val="00AF5B6E"/>
    <w:rsid w:val="00AF6963"/>
    <w:rsid w:val="00AF6971"/>
    <w:rsid w:val="00AF6A5B"/>
    <w:rsid w:val="00B00658"/>
    <w:rsid w:val="00B006A0"/>
    <w:rsid w:val="00B0082A"/>
    <w:rsid w:val="00B01105"/>
    <w:rsid w:val="00B02F57"/>
    <w:rsid w:val="00B03339"/>
    <w:rsid w:val="00B0424D"/>
    <w:rsid w:val="00B04E1A"/>
    <w:rsid w:val="00B051AC"/>
    <w:rsid w:val="00B05E64"/>
    <w:rsid w:val="00B05E6F"/>
    <w:rsid w:val="00B06118"/>
    <w:rsid w:val="00B0678F"/>
    <w:rsid w:val="00B06AAB"/>
    <w:rsid w:val="00B11FFA"/>
    <w:rsid w:val="00B121C1"/>
    <w:rsid w:val="00B12DBD"/>
    <w:rsid w:val="00B1311E"/>
    <w:rsid w:val="00B13282"/>
    <w:rsid w:val="00B13B08"/>
    <w:rsid w:val="00B13BAD"/>
    <w:rsid w:val="00B14AAB"/>
    <w:rsid w:val="00B14C9B"/>
    <w:rsid w:val="00B15682"/>
    <w:rsid w:val="00B15DFF"/>
    <w:rsid w:val="00B15F49"/>
    <w:rsid w:val="00B16567"/>
    <w:rsid w:val="00B16648"/>
    <w:rsid w:val="00B167A4"/>
    <w:rsid w:val="00B16AD8"/>
    <w:rsid w:val="00B2012D"/>
    <w:rsid w:val="00B20B7A"/>
    <w:rsid w:val="00B20E20"/>
    <w:rsid w:val="00B2108C"/>
    <w:rsid w:val="00B2174F"/>
    <w:rsid w:val="00B21EB6"/>
    <w:rsid w:val="00B22296"/>
    <w:rsid w:val="00B22510"/>
    <w:rsid w:val="00B22D9F"/>
    <w:rsid w:val="00B234F6"/>
    <w:rsid w:val="00B2364B"/>
    <w:rsid w:val="00B24AC9"/>
    <w:rsid w:val="00B24D1C"/>
    <w:rsid w:val="00B25784"/>
    <w:rsid w:val="00B26C34"/>
    <w:rsid w:val="00B26C8F"/>
    <w:rsid w:val="00B26F06"/>
    <w:rsid w:val="00B27881"/>
    <w:rsid w:val="00B27AFD"/>
    <w:rsid w:val="00B27B79"/>
    <w:rsid w:val="00B302A2"/>
    <w:rsid w:val="00B30ABA"/>
    <w:rsid w:val="00B327D3"/>
    <w:rsid w:val="00B32D21"/>
    <w:rsid w:val="00B33281"/>
    <w:rsid w:val="00B33A11"/>
    <w:rsid w:val="00B341D0"/>
    <w:rsid w:val="00B36379"/>
    <w:rsid w:val="00B36751"/>
    <w:rsid w:val="00B372BB"/>
    <w:rsid w:val="00B4009C"/>
    <w:rsid w:val="00B404D9"/>
    <w:rsid w:val="00B4056C"/>
    <w:rsid w:val="00B40FD3"/>
    <w:rsid w:val="00B4141B"/>
    <w:rsid w:val="00B414F6"/>
    <w:rsid w:val="00B423D2"/>
    <w:rsid w:val="00B42E2B"/>
    <w:rsid w:val="00B42F0D"/>
    <w:rsid w:val="00B434CF"/>
    <w:rsid w:val="00B44919"/>
    <w:rsid w:val="00B4499D"/>
    <w:rsid w:val="00B45E0A"/>
    <w:rsid w:val="00B46274"/>
    <w:rsid w:val="00B46C91"/>
    <w:rsid w:val="00B473D8"/>
    <w:rsid w:val="00B5004E"/>
    <w:rsid w:val="00B50325"/>
    <w:rsid w:val="00B5072C"/>
    <w:rsid w:val="00B507D0"/>
    <w:rsid w:val="00B50D5F"/>
    <w:rsid w:val="00B50DBC"/>
    <w:rsid w:val="00B513E2"/>
    <w:rsid w:val="00B5165C"/>
    <w:rsid w:val="00B51A5A"/>
    <w:rsid w:val="00B525F5"/>
    <w:rsid w:val="00B52855"/>
    <w:rsid w:val="00B53EBD"/>
    <w:rsid w:val="00B54673"/>
    <w:rsid w:val="00B55C8F"/>
    <w:rsid w:val="00B55CA5"/>
    <w:rsid w:val="00B55E20"/>
    <w:rsid w:val="00B56D4D"/>
    <w:rsid w:val="00B573F9"/>
    <w:rsid w:val="00B57C4A"/>
    <w:rsid w:val="00B600DC"/>
    <w:rsid w:val="00B61BA8"/>
    <w:rsid w:val="00B6278C"/>
    <w:rsid w:val="00B6284A"/>
    <w:rsid w:val="00B63757"/>
    <w:rsid w:val="00B637BF"/>
    <w:rsid w:val="00B6396F"/>
    <w:rsid w:val="00B63B16"/>
    <w:rsid w:val="00B647C7"/>
    <w:rsid w:val="00B65EFE"/>
    <w:rsid w:val="00B6610C"/>
    <w:rsid w:val="00B66C89"/>
    <w:rsid w:val="00B66DD8"/>
    <w:rsid w:val="00B67256"/>
    <w:rsid w:val="00B676C3"/>
    <w:rsid w:val="00B70388"/>
    <w:rsid w:val="00B70963"/>
    <w:rsid w:val="00B70B91"/>
    <w:rsid w:val="00B710EA"/>
    <w:rsid w:val="00B7220E"/>
    <w:rsid w:val="00B726C3"/>
    <w:rsid w:val="00B727DA"/>
    <w:rsid w:val="00B72890"/>
    <w:rsid w:val="00B72C25"/>
    <w:rsid w:val="00B72F3D"/>
    <w:rsid w:val="00B72F70"/>
    <w:rsid w:val="00B740CB"/>
    <w:rsid w:val="00B7502D"/>
    <w:rsid w:val="00B752C8"/>
    <w:rsid w:val="00B754AC"/>
    <w:rsid w:val="00B75AB4"/>
    <w:rsid w:val="00B76CEF"/>
    <w:rsid w:val="00B7785F"/>
    <w:rsid w:val="00B77EC4"/>
    <w:rsid w:val="00B77F97"/>
    <w:rsid w:val="00B80F11"/>
    <w:rsid w:val="00B81104"/>
    <w:rsid w:val="00B81A63"/>
    <w:rsid w:val="00B81B01"/>
    <w:rsid w:val="00B81C55"/>
    <w:rsid w:val="00B8357A"/>
    <w:rsid w:val="00B8372C"/>
    <w:rsid w:val="00B8489B"/>
    <w:rsid w:val="00B85862"/>
    <w:rsid w:val="00B85B93"/>
    <w:rsid w:val="00B86C80"/>
    <w:rsid w:val="00B87547"/>
    <w:rsid w:val="00B87E14"/>
    <w:rsid w:val="00B90852"/>
    <w:rsid w:val="00B90DB6"/>
    <w:rsid w:val="00B90FD7"/>
    <w:rsid w:val="00B91302"/>
    <w:rsid w:val="00B91532"/>
    <w:rsid w:val="00B91E4F"/>
    <w:rsid w:val="00B92274"/>
    <w:rsid w:val="00B9228A"/>
    <w:rsid w:val="00B9316F"/>
    <w:rsid w:val="00B944F1"/>
    <w:rsid w:val="00B94B84"/>
    <w:rsid w:val="00B94E9B"/>
    <w:rsid w:val="00B95DA9"/>
    <w:rsid w:val="00B96875"/>
    <w:rsid w:val="00B97786"/>
    <w:rsid w:val="00BA0196"/>
    <w:rsid w:val="00BA0BB6"/>
    <w:rsid w:val="00BA157F"/>
    <w:rsid w:val="00BA1F40"/>
    <w:rsid w:val="00BA2B4E"/>
    <w:rsid w:val="00BA30B6"/>
    <w:rsid w:val="00BA35D5"/>
    <w:rsid w:val="00BA52C9"/>
    <w:rsid w:val="00BA5AD8"/>
    <w:rsid w:val="00BA6FBD"/>
    <w:rsid w:val="00BB0626"/>
    <w:rsid w:val="00BB1274"/>
    <w:rsid w:val="00BB15E3"/>
    <w:rsid w:val="00BB1B8F"/>
    <w:rsid w:val="00BB2566"/>
    <w:rsid w:val="00BB347A"/>
    <w:rsid w:val="00BB5228"/>
    <w:rsid w:val="00BB677E"/>
    <w:rsid w:val="00BB72E2"/>
    <w:rsid w:val="00BB759E"/>
    <w:rsid w:val="00BB75D1"/>
    <w:rsid w:val="00BC02E3"/>
    <w:rsid w:val="00BC07F3"/>
    <w:rsid w:val="00BC23AD"/>
    <w:rsid w:val="00BC266C"/>
    <w:rsid w:val="00BC3863"/>
    <w:rsid w:val="00BC39AF"/>
    <w:rsid w:val="00BC4551"/>
    <w:rsid w:val="00BC485E"/>
    <w:rsid w:val="00BC4DC0"/>
    <w:rsid w:val="00BC54EC"/>
    <w:rsid w:val="00BD0608"/>
    <w:rsid w:val="00BD0A51"/>
    <w:rsid w:val="00BD105E"/>
    <w:rsid w:val="00BD14E8"/>
    <w:rsid w:val="00BD1527"/>
    <w:rsid w:val="00BD1A45"/>
    <w:rsid w:val="00BD1B38"/>
    <w:rsid w:val="00BD2233"/>
    <w:rsid w:val="00BD2480"/>
    <w:rsid w:val="00BD2F1F"/>
    <w:rsid w:val="00BD3171"/>
    <w:rsid w:val="00BD41EF"/>
    <w:rsid w:val="00BD4C61"/>
    <w:rsid w:val="00BD5367"/>
    <w:rsid w:val="00BD5B7C"/>
    <w:rsid w:val="00BD5B82"/>
    <w:rsid w:val="00BD62A5"/>
    <w:rsid w:val="00BD63A8"/>
    <w:rsid w:val="00BD6684"/>
    <w:rsid w:val="00BD6E58"/>
    <w:rsid w:val="00BD6E5E"/>
    <w:rsid w:val="00BD7368"/>
    <w:rsid w:val="00BE0402"/>
    <w:rsid w:val="00BE1CCB"/>
    <w:rsid w:val="00BE2279"/>
    <w:rsid w:val="00BE3273"/>
    <w:rsid w:val="00BE51A3"/>
    <w:rsid w:val="00BE55F6"/>
    <w:rsid w:val="00BE5CEC"/>
    <w:rsid w:val="00BE64A4"/>
    <w:rsid w:val="00BE67D9"/>
    <w:rsid w:val="00BE77BB"/>
    <w:rsid w:val="00BF0CE5"/>
    <w:rsid w:val="00BF16F7"/>
    <w:rsid w:val="00BF1D67"/>
    <w:rsid w:val="00BF2297"/>
    <w:rsid w:val="00BF2BA0"/>
    <w:rsid w:val="00BF2D5B"/>
    <w:rsid w:val="00BF382C"/>
    <w:rsid w:val="00BF4BC9"/>
    <w:rsid w:val="00BF6B46"/>
    <w:rsid w:val="00C00AD0"/>
    <w:rsid w:val="00C011C1"/>
    <w:rsid w:val="00C018A3"/>
    <w:rsid w:val="00C01938"/>
    <w:rsid w:val="00C020AD"/>
    <w:rsid w:val="00C0250A"/>
    <w:rsid w:val="00C03568"/>
    <w:rsid w:val="00C03AC9"/>
    <w:rsid w:val="00C03CA5"/>
    <w:rsid w:val="00C0418C"/>
    <w:rsid w:val="00C04622"/>
    <w:rsid w:val="00C05292"/>
    <w:rsid w:val="00C06076"/>
    <w:rsid w:val="00C0691B"/>
    <w:rsid w:val="00C0721D"/>
    <w:rsid w:val="00C11F8B"/>
    <w:rsid w:val="00C1221F"/>
    <w:rsid w:val="00C126CE"/>
    <w:rsid w:val="00C12C3F"/>
    <w:rsid w:val="00C133DF"/>
    <w:rsid w:val="00C13801"/>
    <w:rsid w:val="00C14CA7"/>
    <w:rsid w:val="00C14EC6"/>
    <w:rsid w:val="00C1521A"/>
    <w:rsid w:val="00C1528C"/>
    <w:rsid w:val="00C15A4D"/>
    <w:rsid w:val="00C15ADD"/>
    <w:rsid w:val="00C1697A"/>
    <w:rsid w:val="00C16EA5"/>
    <w:rsid w:val="00C171F4"/>
    <w:rsid w:val="00C1725B"/>
    <w:rsid w:val="00C172D2"/>
    <w:rsid w:val="00C17BD7"/>
    <w:rsid w:val="00C206F7"/>
    <w:rsid w:val="00C20C1B"/>
    <w:rsid w:val="00C212A7"/>
    <w:rsid w:val="00C2197D"/>
    <w:rsid w:val="00C22036"/>
    <w:rsid w:val="00C23043"/>
    <w:rsid w:val="00C2325A"/>
    <w:rsid w:val="00C2325C"/>
    <w:rsid w:val="00C23418"/>
    <w:rsid w:val="00C23A53"/>
    <w:rsid w:val="00C23D43"/>
    <w:rsid w:val="00C24604"/>
    <w:rsid w:val="00C250D9"/>
    <w:rsid w:val="00C256F0"/>
    <w:rsid w:val="00C26202"/>
    <w:rsid w:val="00C2663F"/>
    <w:rsid w:val="00C26A29"/>
    <w:rsid w:val="00C26DE9"/>
    <w:rsid w:val="00C27B7F"/>
    <w:rsid w:val="00C27FD8"/>
    <w:rsid w:val="00C30786"/>
    <w:rsid w:val="00C3091F"/>
    <w:rsid w:val="00C315C2"/>
    <w:rsid w:val="00C33558"/>
    <w:rsid w:val="00C340EA"/>
    <w:rsid w:val="00C34311"/>
    <w:rsid w:val="00C34446"/>
    <w:rsid w:val="00C3448F"/>
    <w:rsid w:val="00C3462B"/>
    <w:rsid w:val="00C358C3"/>
    <w:rsid w:val="00C35ABE"/>
    <w:rsid w:val="00C3655B"/>
    <w:rsid w:val="00C379E9"/>
    <w:rsid w:val="00C37E92"/>
    <w:rsid w:val="00C40EA3"/>
    <w:rsid w:val="00C42515"/>
    <w:rsid w:val="00C429E4"/>
    <w:rsid w:val="00C42B7C"/>
    <w:rsid w:val="00C43323"/>
    <w:rsid w:val="00C44152"/>
    <w:rsid w:val="00C44B0E"/>
    <w:rsid w:val="00C44C0C"/>
    <w:rsid w:val="00C44FB1"/>
    <w:rsid w:val="00C45AE9"/>
    <w:rsid w:val="00C46966"/>
    <w:rsid w:val="00C479B5"/>
    <w:rsid w:val="00C5077C"/>
    <w:rsid w:val="00C513B6"/>
    <w:rsid w:val="00C51878"/>
    <w:rsid w:val="00C52393"/>
    <w:rsid w:val="00C538F1"/>
    <w:rsid w:val="00C5410A"/>
    <w:rsid w:val="00C5412B"/>
    <w:rsid w:val="00C545D6"/>
    <w:rsid w:val="00C55259"/>
    <w:rsid w:val="00C55286"/>
    <w:rsid w:val="00C554BB"/>
    <w:rsid w:val="00C5649B"/>
    <w:rsid w:val="00C56AB5"/>
    <w:rsid w:val="00C56D91"/>
    <w:rsid w:val="00C57A59"/>
    <w:rsid w:val="00C601F8"/>
    <w:rsid w:val="00C60506"/>
    <w:rsid w:val="00C60741"/>
    <w:rsid w:val="00C60C7F"/>
    <w:rsid w:val="00C613C3"/>
    <w:rsid w:val="00C61688"/>
    <w:rsid w:val="00C61F9B"/>
    <w:rsid w:val="00C61F9F"/>
    <w:rsid w:val="00C6253D"/>
    <w:rsid w:val="00C62605"/>
    <w:rsid w:val="00C62766"/>
    <w:rsid w:val="00C64240"/>
    <w:rsid w:val="00C64A7B"/>
    <w:rsid w:val="00C65004"/>
    <w:rsid w:val="00C650FF"/>
    <w:rsid w:val="00C6795E"/>
    <w:rsid w:val="00C67A5C"/>
    <w:rsid w:val="00C67DCE"/>
    <w:rsid w:val="00C7130F"/>
    <w:rsid w:val="00C7133A"/>
    <w:rsid w:val="00C7178B"/>
    <w:rsid w:val="00C737AD"/>
    <w:rsid w:val="00C74153"/>
    <w:rsid w:val="00C74497"/>
    <w:rsid w:val="00C751B5"/>
    <w:rsid w:val="00C759B4"/>
    <w:rsid w:val="00C75B63"/>
    <w:rsid w:val="00C76AD2"/>
    <w:rsid w:val="00C76F4E"/>
    <w:rsid w:val="00C809E9"/>
    <w:rsid w:val="00C825CA"/>
    <w:rsid w:val="00C84862"/>
    <w:rsid w:val="00C84E2F"/>
    <w:rsid w:val="00C850DB"/>
    <w:rsid w:val="00C85A3B"/>
    <w:rsid w:val="00C85B7C"/>
    <w:rsid w:val="00C86CFA"/>
    <w:rsid w:val="00C90535"/>
    <w:rsid w:val="00C90B9A"/>
    <w:rsid w:val="00C914C4"/>
    <w:rsid w:val="00C922AB"/>
    <w:rsid w:val="00C96B3D"/>
    <w:rsid w:val="00C96FFF"/>
    <w:rsid w:val="00C97B96"/>
    <w:rsid w:val="00C97C75"/>
    <w:rsid w:val="00CA0AF2"/>
    <w:rsid w:val="00CA22CE"/>
    <w:rsid w:val="00CA2B4C"/>
    <w:rsid w:val="00CA2B9A"/>
    <w:rsid w:val="00CA2BF5"/>
    <w:rsid w:val="00CA4CC0"/>
    <w:rsid w:val="00CA5D18"/>
    <w:rsid w:val="00CA6622"/>
    <w:rsid w:val="00CA727B"/>
    <w:rsid w:val="00CA758A"/>
    <w:rsid w:val="00CA7C28"/>
    <w:rsid w:val="00CA7DC0"/>
    <w:rsid w:val="00CB0203"/>
    <w:rsid w:val="00CB06D1"/>
    <w:rsid w:val="00CB0C34"/>
    <w:rsid w:val="00CB1ACB"/>
    <w:rsid w:val="00CB1D79"/>
    <w:rsid w:val="00CB2579"/>
    <w:rsid w:val="00CB26D8"/>
    <w:rsid w:val="00CB28D5"/>
    <w:rsid w:val="00CB2AFB"/>
    <w:rsid w:val="00CB32B0"/>
    <w:rsid w:val="00CB33EE"/>
    <w:rsid w:val="00CB3B39"/>
    <w:rsid w:val="00CB4A00"/>
    <w:rsid w:val="00CB4BF5"/>
    <w:rsid w:val="00CB4EE2"/>
    <w:rsid w:val="00CB5803"/>
    <w:rsid w:val="00CB6B35"/>
    <w:rsid w:val="00CB726D"/>
    <w:rsid w:val="00CB7696"/>
    <w:rsid w:val="00CC078E"/>
    <w:rsid w:val="00CC1295"/>
    <w:rsid w:val="00CC1B1D"/>
    <w:rsid w:val="00CC1DA6"/>
    <w:rsid w:val="00CC23AC"/>
    <w:rsid w:val="00CC298E"/>
    <w:rsid w:val="00CC2D74"/>
    <w:rsid w:val="00CC34DF"/>
    <w:rsid w:val="00CC4272"/>
    <w:rsid w:val="00CC63A7"/>
    <w:rsid w:val="00CC6748"/>
    <w:rsid w:val="00CC69B5"/>
    <w:rsid w:val="00CC7058"/>
    <w:rsid w:val="00CC7DE5"/>
    <w:rsid w:val="00CD078D"/>
    <w:rsid w:val="00CD09F9"/>
    <w:rsid w:val="00CD1F12"/>
    <w:rsid w:val="00CD2856"/>
    <w:rsid w:val="00CD388A"/>
    <w:rsid w:val="00CD3DF4"/>
    <w:rsid w:val="00CD42C8"/>
    <w:rsid w:val="00CD4ADD"/>
    <w:rsid w:val="00CD5495"/>
    <w:rsid w:val="00CD7093"/>
    <w:rsid w:val="00CD7198"/>
    <w:rsid w:val="00CE0285"/>
    <w:rsid w:val="00CE03E7"/>
    <w:rsid w:val="00CE0BA0"/>
    <w:rsid w:val="00CE0FCA"/>
    <w:rsid w:val="00CE1879"/>
    <w:rsid w:val="00CE1894"/>
    <w:rsid w:val="00CE1BD7"/>
    <w:rsid w:val="00CE2F76"/>
    <w:rsid w:val="00CE3A3C"/>
    <w:rsid w:val="00CE3CFE"/>
    <w:rsid w:val="00CE3D68"/>
    <w:rsid w:val="00CE3EAF"/>
    <w:rsid w:val="00CE3F00"/>
    <w:rsid w:val="00CE43A7"/>
    <w:rsid w:val="00CE541A"/>
    <w:rsid w:val="00CE5441"/>
    <w:rsid w:val="00CE587E"/>
    <w:rsid w:val="00CE59A2"/>
    <w:rsid w:val="00CE60A6"/>
    <w:rsid w:val="00CE63F6"/>
    <w:rsid w:val="00CE7179"/>
    <w:rsid w:val="00CE7A9D"/>
    <w:rsid w:val="00CF03BB"/>
    <w:rsid w:val="00CF0C36"/>
    <w:rsid w:val="00CF0EAC"/>
    <w:rsid w:val="00CF1927"/>
    <w:rsid w:val="00CF255A"/>
    <w:rsid w:val="00CF2CDA"/>
    <w:rsid w:val="00CF2F49"/>
    <w:rsid w:val="00CF3098"/>
    <w:rsid w:val="00CF3243"/>
    <w:rsid w:val="00CF3392"/>
    <w:rsid w:val="00CF3C6E"/>
    <w:rsid w:val="00CF41F8"/>
    <w:rsid w:val="00CF5E7C"/>
    <w:rsid w:val="00CF6116"/>
    <w:rsid w:val="00CF702E"/>
    <w:rsid w:val="00D0130B"/>
    <w:rsid w:val="00D014F9"/>
    <w:rsid w:val="00D03300"/>
    <w:rsid w:val="00D03340"/>
    <w:rsid w:val="00D03D75"/>
    <w:rsid w:val="00D04025"/>
    <w:rsid w:val="00D04459"/>
    <w:rsid w:val="00D0554E"/>
    <w:rsid w:val="00D06F69"/>
    <w:rsid w:val="00D07155"/>
    <w:rsid w:val="00D071A0"/>
    <w:rsid w:val="00D073C7"/>
    <w:rsid w:val="00D07432"/>
    <w:rsid w:val="00D075F7"/>
    <w:rsid w:val="00D07A1B"/>
    <w:rsid w:val="00D10C1D"/>
    <w:rsid w:val="00D10C77"/>
    <w:rsid w:val="00D1179D"/>
    <w:rsid w:val="00D123D6"/>
    <w:rsid w:val="00D1254B"/>
    <w:rsid w:val="00D1316A"/>
    <w:rsid w:val="00D13FDA"/>
    <w:rsid w:val="00D1415D"/>
    <w:rsid w:val="00D1436E"/>
    <w:rsid w:val="00D143C6"/>
    <w:rsid w:val="00D14689"/>
    <w:rsid w:val="00D146DE"/>
    <w:rsid w:val="00D14E68"/>
    <w:rsid w:val="00D15196"/>
    <w:rsid w:val="00D15BAA"/>
    <w:rsid w:val="00D15EB2"/>
    <w:rsid w:val="00D1640B"/>
    <w:rsid w:val="00D166D6"/>
    <w:rsid w:val="00D17633"/>
    <w:rsid w:val="00D207F5"/>
    <w:rsid w:val="00D21293"/>
    <w:rsid w:val="00D21309"/>
    <w:rsid w:val="00D21B68"/>
    <w:rsid w:val="00D237A8"/>
    <w:rsid w:val="00D24104"/>
    <w:rsid w:val="00D24868"/>
    <w:rsid w:val="00D255B2"/>
    <w:rsid w:val="00D26058"/>
    <w:rsid w:val="00D26230"/>
    <w:rsid w:val="00D26392"/>
    <w:rsid w:val="00D27C0C"/>
    <w:rsid w:val="00D27C0D"/>
    <w:rsid w:val="00D30988"/>
    <w:rsid w:val="00D309DF"/>
    <w:rsid w:val="00D30D01"/>
    <w:rsid w:val="00D31721"/>
    <w:rsid w:val="00D321C6"/>
    <w:rsid w:val="00D32A03"/>
    <w:rsid w:val="00D3314D"/>
    <w:rsid w:val="00D334EC"/>
    <w:rsid w:val="00D349A5"/>
    <w:rsid w:val="00D3543A"/>
    <w:rsid w:val="00D355AD"/>
    <w:rsid w:val="00D3571D"/>
    <w:rsid w:val="00D402A1"/>
    <w:rsid w:val="00D4114C"/>
    <w:rsid w:val="00D417D6"/>
    <w:rsid w:val="00D432B0"/>
    <w:rsid w:val="00D43D02"/>
    <w:rsid w:val="00D44EA0"/>
    <w:rsid w:val="00D45383"/>
    <w:rsid w:val="00D456BF"/>
    <w:rsid w:val="00D45996"/>
    <w:rsid w:val="00D459B1"/>
    <w:rsid w:val="00D45F1D"/>
    <w:rsid w:val="00D46279"/>
    <w:rsid w:val="00D46452"/>
    <w:rsid w:val="00D46CA6"/>
    <w:rsid w:val="00D46F57"/>
    <w:rsid w:val="00D472A6"/>
    <w:rsid w:val="00D475E3"/>
    <w:rsid w:val="00D503E7"/>
    <w:rsid w:val="00D50C17"/>
    <w:rsid w:val="00D50EAA"/>
    <w:rsid w:val="00D50FB2"/>
    <w:rsid w:val="00D5195E"/>
    <w:rsid w:val="00D51F6F"/>
    <w:rsid w:val="00D525F5"/>
    <w:rsid w:val="00D53359"/>
    <w:rsid w:val="00D535AF"/>
    <w:rsid w:val="00D53868"/>
    <w:rsid w:val="00D55B9E"/>
    <w:rsid w:val="00D55D6D"/>
    <w:rsid w:val="00D5610C"/>
    <w:rsid w:val="00D56BA1"/>
    <w:rsid w:val="00D56E3A"/>
    <w:rsid w:val="00D57206"/>
    <w:rsid w:val="00D60859"/>
    <w:rsid w:val="00D60C40"/>
    <w:rsid w:val="00D6178E"/>
    <w:rsid w:val="00D61DEA"/>
    <w:rsid w:val="00D62CD3"/>
    <w:rsid w:val="00D63342"/>
    <w:rsid w:val="00D636AD"/>
    <w:rsid w:val="00D63F7D"/>
    <w:rsid w:val="00D650DB"/>
    <w:rsid w:val="00D65572"/>
    <w:rsid w:val="00D65841"/>
    <w:rsid w:val="00D6626D"/>
    <w:rsid w:val="00D668FD"/>
    <w:rsid w:val="00D66E42"/>
    <w:rsid w:val="00D705BA"/>
    <w:rsid w:val="00D70A51"/>
    <w:rsid w:val="00D71014"/>
    <w:rsid w:val="00D710B6"/>
    <w:rsid w:val="00D71364"/>
    <w:rsid w:val="00D71721"/>
    <w:rsid w:val="00D71775"/>
    <w:rsid w:val="00D71B04"/>
    <w:rsid w:val="00D71D8B"/>
    <w:rsid w:val="00D71F74"/>
    <w:rsid w:val="00D72705"/>
    <w:rsid w:val="00D7382B"/>
    <w:rsid w:val="00D73A12"/>
    <w:rsid w:val="00D73C39"/>
    <w:rsid w:val="00D73CB8"/>
    <w:rsid w:val="00D73F03"/>
    <w:rsid w:val="00D74B4D"/>
    <w:rsid w:val="00D75289"/>
    <w:rsid w:val="00D75B67"/>
    <w:rsid w:val="00D77AFC"/>
    <w:rsid w:val="00D77BDD"/>
    <w:rsid w:val="00D80315"/>
    <w:rsid w:val="00D80E5A"/>
    <w:rsid w:val="00D8238D"/>
    <w:rsid w:val="00D82D80"/>
    <w:rsid w:val="00D83215"/>
    <w:rsid w:val="00D83C48"/>
    <w:rsid w:val="00D84758"/>
    <w:rsid w:val="00D84DE9"/>
    <w:rsid w:val="00D84E82"/>
    <w:rsid w:val="00D87A14"/>
    <w:rsid w:val="00D87A24"/>
    <w:rsid w:val="00D90850"/>
    <w:rsid w:val="00D911CF"/>
    <w:rsid w:val="00D916AF"/>
    <w:rsid w:val="00D9210C"/>
    <w:rsid w:val="00D930BB"/>
    <w:rsid w:val="00D93301"/>
    <w:rsid w:val="00D93787"/>
    <w:rsid w:val="00D93E7A"/>
    <w:rsid w:val="00D95A90"/>
    <w:rsid w:val="00D95D6B"/>
    <w:rsid w:val="00D96DC6"/>
    <w:rsid w:val="00D972C9"/>
    <w:rsid w:val="00D9735F"/>
    <w:rsid w:val="00D97D8E"/>
    <w:rsid w:val="00D97DE2"/>
    <w:rsid w:val="00DA072A"/>
    <w:rsid w:val="00DA099C"/>
    <w:rsid w:val="00DA2665"/>
    <w:rsid w:val="00DA302B"/>
    <w:rsid w:val="00DA3CDE"/>
    <w:rsid w:val="00DA43CB"/>
    <w:rsid w:val="00DA4694"/>
    <w:rsid w:val="00DA489E"/>
    <w:rsid w:val="00DA4AF2"/>
    <w:rsid w:val="00DA555A"/>
    <w:rsid w:val="00DA556D"/>
    <w:rsid w:val="00DA5CFD"/>
    <w:rsid w:val="00DA5E17"/>
    <w:rsid w:val="00DA6498"/>
    <w:rsid w:val="00DA6598"/>
    <w:rsid w:val="00DA6958"/>
    <w:rsid w:val="00DA6B65"/>
    <w:rsid w:val="00DB0A99"/>
    <w:rsid w:val="00DB13D1"/>
    <w:rsid w:val="00DB1780"/>
    <w:rsid w:val="00DB1FCB"/>
    <w:rsid w:val="00DB3E36"/>
    <w:rsid w:val="00DB408E"/>
    <w:rsid w:val="00DB47D0"/>
    <w:rsid w:val="00DB583B"/>
    <w:rsid w:val="00DB588D"/>
    <w:rsid w:val="00DB5959"/>
    <w:rsid w:val="00DB63FB"/>
    <w:rsid w:val="00DB64E4"/>
    <w:rsid w:val="00DB6EFE"/>
    <w:rsid w:val="00DB7AFC"/>
    <w:rsid w:val="00DB7CB2"/>
    <w:rsid w:val="00DC160C"/>
    <w:rsid w:val="00DC2A75"/>
    <w:rsid w:val="00DC3B55"/>
    <w:rsid w:val="00DC3D22"/>
    <w:rsid w:val="00DC4559"/>
    <w:rsid w:val="00DC4A02"/>
    <w:rsid w:val="00DC5026"/>
    <w:rsid w:val="00DC50FC"/>
    <w:rsid w:val="00DC53EF"/>
    <w:rsid w:val="00DC617B"/>
    <w:rsid w:val="00DC6354"/>
    <w:rsid w:val="00DC639F"/>
    <w:rsid w:val="00DC682D"/>
    <w:rsid w:val="00DC6C63"/>
    <w:rsid w:val="00DC7354"/>
    <w:rsid w:val="00DC75A3"/>
    <w:rsid w:val="00DD00F2"/>
    <w:rsid w:val="00DD08AF"/>
    <w:rsid w:val="00DD0B9E"/>
    <w:rsid w:val="00DD2AFC"/>
    <w:rsid w:val="00DD2D38"/>
    <w:rsid w:val="00DD3178"/>
    <w:rsid w:val="00DD31F9"/>
    <w:rsid w:val="00DD3891"/>
    <w:rsid w:val="00DD3B0B"/>
    <w:rsid w:val="00DD4872"/>
    <w:rsid w:val="00DD5871"/>
    <w:rsid w:val="00DD5F93"/>
    <w:rsid w:val="00DD6B71"/>
    <w:rsid w:val="00DD77EF"/>
    <w:rsid w:val="00DD79C5"/>
    <w:rsid w:val="00DE0841"/>
    <w:rsid w:val="00DE0DAF"/>
    <w:rsid w:val="00DE0EDC"/>
    <w:rsid w:val="00DE16F1"/>
    <w:rsid w:val="00DE1B2E"/>
    <w:rsid w:val="00DE2492"/>
    <w:rsid w:val="00DE2795"/>
    <w:rsid w:val="00DE2D51"/>
    <w:rsid w:val="00DE35ED"/>
    <w:rsid w:val="00DE3648"/>
    <w:rsid w:val="00DE3F43"/>
    <w:rsid w:val="00DE4657"/>
    <w:rsid w:val="00DE526F"/>
    <w:rsid w:val="00DE5307"/>
    <w:rsid w:val="00DE5BB2"/>
    <w:rsid w:val="00DE5E40"/>
    <w:rsid w:val="00DE6164"/>
    <w:rsid w:val="00DE6654"/>
    <w:rsid w:val="00DE6A84"/>
    <w:rsid w:val="00DF00B9"/>
    <w:rsid w:val="00DF1816"/>
    <w:rsid w:val="00DF2AC4"/>
    <w:rsid w:val="00DF2B67"/>
    <w:rsid w:val="00DF311C"/>
    <w:rsid w:val="00DF3FEC"/>
    <w:rsid w:val="00DF523A"/>
    <w:rsid w:val="00DF5AC0"/>
    <w:rsid w:val="00DF5C23"/>
    <w:rsid w:val="00DF653A"/>
    <w:rsid w:val="00DF6B4C"/>
    <w:rsid w:val="00DF6C32"/>
    <w:rsid w:val="00DF6EFA"/>
    <w:rsid w:val="00DF7DFC"/>
    <w:rsid w:val="00DF7E8B"/>
    <w:rsid w:val="00DF7EA3"/>
    <w:rsid w:val="00E005F7"/>
    <w:rsid w:val="00E00A1A"/>
    <w:rsid w:val="00E00BA0"/>
    <w:rsid w:val="00E0101B"/>
    <w:rsid w:val="00E01918"/>
    <w:rsid w:val="00E0192E"/>
    <w:rsid w:val="00E02A25"/>
    <w:rsid w:val="00E031FD"/>
    <w:rsid w:val="00E0366F"/>
    <w:rsid w:val="00E0475E"/>
    <w:rsid w:val="00E04EE9"/>
    <w:rsid w:val="00E05073"/>
    <w:rsid w:val="00E054F1"/>
    <w:rsid w:val="00E059F0"/>
    <w:rsid w:val="00E07704"/>
    <w:rsid w:val="00E07838"/>
    <w:rsid w:val="00E107D1"/>
    <w:rsid w:val="00E11283"/>
    <w:rsid w:val="00E126BA"/>
    <w:rsid w:val="00E14B22"/>
    <w:rsid w:val="00E15A77"/>
    <w:rsid w:val="00E1650F"/>
    <w:rsid w:val="00E16908"/>
    <w:rsid w:val="00E16D87"/>
    <w:rsid w:val="00E17705"/>
    <w:rsid w:val="00E20E95"/>
    <w:rsid w:val="00E20F1C"/>
    <w:rsid w:val="00E229E4"/>
    <w:rsid w:val="00E23D1E"/>
    <w:rsid w:val="00E24147"/>
    <w:rsid w:val="00E248CA"/>
    <w:rsid w:val="00E25041"/>
    <w:rsid w:val="00E256AA"/>
    <w:rsid w:val="00E25893"/>
    <w:rsid w:val="00E258A3"/>
    <w:rsid w:val="00E26018"/>
    <w:rsid w:val="00E26719"/>
    <w:rsid w:val="00E26AAD"/>
    <w:rsid w:val="00E26C4D"/>
    <w:rsid w:val="00E27BA0"/>
    <w:rsid w:val="00E30BAF"/>
    <w:rsid w:val="00E31514"/>
    <w:rsid w:val="00E31566"/>
    <w:rsid w:val="00E31EF8"/>
    <w:rsid w:val="00E32691"/>
    <w:rsid w:val="00E32AC9"/>
    <w:rsid w:val="00E32E19"/>
    <w:rsid w:val="00E32F7B"/>
    <w:rsid w:val="00E33528"/>
    <w:rsid w:val="00E34133"/>
    <w:rsid w:val="00E342B0"/>
    <w:rsid w:val="00E34822"/>
    <w:rsid w:val="00E35BDF"/>
    <w:rsid w:val="00E36EBB"/>
    <w:rsid w:val="00E37027"/>
    <w:rsid w:val="00E3766A"/>
    <w:rsid w:val="00E427A5"/>
    <w:rsid w:val="00E42814"/>
    <w:rsid w:val="00E42D3B"/>
    <w:rsid w:val="00E43067"/>
    <w:rsid w:val="00E44A74"/>
    <w:rsid w:val="00E44D6B"/>
    <w:rsid w:val="00E451E1"/>
    <w:rsid w:val="00E45E60"/>
    <w:rsid w:val="00E478AF"/>
    <w:rsid w:val="00E47FBC"/>
    <w:rsid w:val="00E51835"/>
    <w:rsid w:val="00E52432"/>
    <w:rsid w:val="00E52D1A"/>
    <w:rsid w:val="00E53E2F"/>
    <w:rsid w:val="00E53EB7"/>
    <w:rsid w:val="00E548D7"/>
    <w:rsid w:val="00E54A6A"/>
    <w:rsid w:val="00E54B99"/>
    <w:rsid w:val="00E55E24"/>
    <w:rsid w:val="00E56A0A"/>
    <w:rsid w:val="00E57A6E"/>
    <w:rsid w:val="00E6015E"/>
    <w:rsid w:val="00E608F2"/>
    <w:rsid w:val="00E60D1E"/>
    <w:rsid w:val="00E61FE4"/>
    <w:rsid w:val="00E625A1"/>
    <w:rsid w:val="00E627F0"/>
    <w:rsid w:val="00E6289E"/>
    <w:rsid w:val="00E629BF"/>
    <w:rsid w:val="00E62C1C"/>
    <w:rsid w:val="00E64949"/>
    <w:rsid w:val="00E65D9C"/>
    <w:rsid w:val="00E66619"/>
    <w:rsid w:val="00E66E5B"/>
    <w:rsid w:val="00E6744A"/>
    <w:rsid w:val="00E67756"/>
    <w:rsid w:val="00E678EE"/>
    <w:rsid w:val="00E70501"/>
    <w:rsid w:val="00E70713"/>
    <w:rsid w:val="00E707F6"/>
    <w:rsid w:val="00E70BA0"/>
    <w:rsid w:val="00E7100C"/>
    <w:rsid w:val="00E72D57"/>
    <w:rsid w:val="00E73A62"/>
    <w:rsid w:val="00E73C28"/>
    <w:rsid w:val="00E74FD6"/>
    <w:rsid w:val="00E75DA2"/>
    <w:rsid w:val="00E761B3"/>
    <w:rsid w:val="00E763A7"/>
    <w:rsid w:val="00E76F9B"/>
    <w:rsid w:val="00E772D0"/>
    <w:rsid w:val="00E77FFE"/>
    <w:rsid w:val="00E806F7"/>
    <w:rsid w:val="00E80F4E"/>
    <w:rsid w:val="00E825E8"/>
    <w:rsid w:val="00E82729"/>
    <w:rsid w:val="00E82849"/>
    <w:rsid w:val="00E83020"/>
    <w:rsid w:val="00E830B5"/>
    <w:rsid w:val="00E836FD"/>
    <w:rsid w:val="00E837DF"/>
    <w:rsid w:val="00E8423F"/>
    <w:rsid w:val="00E84BBE"/>
    <w:rsid w:val="00E85717"/>
    <w:rsid w:val="00E85868"/>
    <w:rsid w:val="00E85CBD"/>
    <w:rsid w:val="00E86803"/>
    <w:rsid w:val="00E86B76"/>
    <w:rsid w:val="00E870AC"/>
    <w:rsid w:val="00E87E38"/>
    <w:rsid w:val="00E90D41"/>
    <w:rsid w:val="00E911AF"/>
    <w:rsid w:val="00E91334"/>
    <w:rsid w:val="00E919C5"/>
    <w:rsid w:val="00E9256E"/>
    <w:rsid w:val="00E92917"/>
    <w:rsid w:val="00E93B01"/>
    <w:rsid w:val="00E943BB"/>
    <w:rsid w:val="00E94692"/>
    <w:rsid w:val="00E94D13"/>
    <w:rsid w:val="00E96A5B"/>
    <w:rsid w:val="00E96B56"/>
    <w:rsid w:val="00E977D4"/>
    <w:rsid w:val="00EA07B2"/>
    <w:rsid w:val="00EA0F9A"/>
    <w:rsid w:val="00EA144E"/>
    <w:rsid w:val="00EA36C9"/>
    <w:rsid w:val="00EA4090"/>
    <w:rsid w:val="00EA4C3C"/>
    <w:rsid w:val="00EA52E9"/>
    <w:rsid w:val="00EA539D"/>
    <w:rsid w:val="00EA6270"/>
    <w:rsid w:val="00EA65A0"/>
    <w:rsid w:val="00EA7122"/>
    <w:rsid w:val="00EA769E"/>
    <w:rsid w:val="00EA7CE9"/>
    <w:rsid w:val="00EB0ED8"/>
    <w:rsid w:val="00EB19FF"/>
    <w:rsid w:val="00EB2168"/>
    <w:rsid w:val="00EB2B77"/>
    <w:rsid w:val="00EB35D4"/>
    <w:rsid w:val="00EB3B24"/>
    <w:rsid w:val="00EB6F44"/>
    <w:rsid w:val="00EB785E"/>
    <w:rsid w:val="00EB78DC"/>
    <w:rsid w:val="00EB79AC"/>
    <w:rsid w:val="00EB7A0C"/>
    <w:rsid w:val="00EC0BBB"/>
    <w:rsid w:val="00EC2AC3"/>
    <w:rsid w:val="00EC2BB9"/>
    <w:rsid w:val="00EC322C"/>
    <w:rsid w:val="00EC337A"/>
    <w:rsid w:val="00EC34FE"/>
    <w:rsid w:val="00EC3974"/>
    <w:rsid w:val="00EC39FD"/>
    <w:rsid w:val="00EC3AD7"/>
    <w:rsid w:val="00EC4315"/>
    <w:rsid w:val="00EC458F"/>
    <w:rsid w:val="00EC4CFA"/>
    <w:rsid w:val="00EC68F8"/>
    <w:rsid w:val="00EC6A45"/>
    <w:rsid w:val="00EC6F2E"/>
    <w:rsid w:val="00EC7E89"/>
    <w:rsid w:val="00EC7F76"/>
    <w:rsid w:val="00ED1213"/>
    <w:rsid w:val="00ED17B6"/>
    <w:rsid w:val="00ED1FF4"/>
    <w:rsid w:val="00ED20DC"/>
    <w:rsid w:val="00ED21CC"/>
    <w:rsid w:val="00ED2B65"/>
    <w:rsid w:val="00ED3006"/>
    <w:rsid w:val="00ED3669"/>
    <w:rsid w:val="00ED3856"/>
    <w:rsid w:val="00ED3C61"/>
    <w:rsid w:val="00ED3E27"/>
    <w:rsid w:val="00ED415C"/>
    <w:rsid w:val="00ED455E"/>
    <w:rsid w:val="00ED478A"/>
    <w:rsid w:val="00ED4C7E"/>
    <w:rsid w:val="00ED5454"/>
    <w:rsid w:val="00ED5D3B"/>
    <w:rsid w:val="00ED5DDB"/>
    <w:rsid w:val="00ED6058"/>
    <w:rsid w:val="00ED6DF3"/>
    <w:rsid w:val="00ED73E9"/>
    <w:rsid w:val="00EE01F6"/>
    <w:rsid w:val="00EE07B6"/>
    <w:rsid w:val="00EE0D22"/>
    <w:rsid w:val="00EE1749"/>
    <w:rsid w:val="00EE1E06"/>
    <w:rsid w:val="00EE222C"/>
    <w:rsid w:val="00EE2369"/>
    <w:rsid w:val="00EE28C6"/>
    <w:rsid w:val="00EE3C33"/>
    <w:rsid w:val="00EE55B7"/>
    <w:rsid w:val="00EE5ED0"/>
    <w:rsid w:val="00EE6076"/>
    <w:rsid w:val="00EE619D"/>
    <w:rsid w:val="00EE6542"/>
    <w:rsid w:val="00EE6AB5"/>
    <w:rsid w:val="00EF02B1"/>
    <w:rsid w:val="00EF03CA"/>
    <w:rsid w:val="00EF058F"/>
    <w:rsid w:val="00EF187C"/>
    <w:rsid w:val="00EF2289"/>
    <w:rsid w:val="00EF25DB"/>
    <w:rsid w:val="00EF2635"/>
    <w:rsid w:val="00EF34B0"/>
    <w:rsid w:val="00EF38F3"/>
    <w:rsid w:val="00EF3CDF"/>
    <w:rsid w:val="00EF45E7"/>
    <w:rsid w:val="00EF4F81"/>
    <w:rsid w:val="00EF5211"/>
    <w:rsid w:val="00EF52E6"/>
    <w:rsid w:val="00EF6C7B"/>
    <w:rsid w:val="00EF7105"/>
    <w:rsid w:val="00EF786B"/>
    <w:rsid w:val="00F010A7"/>
    <w:rsid w:val="00F01AC4"/>
    <w:rsid w:val="00F02414"/>
    <w:rsid w:val="00F02E0E"/>
    <w:rsid w:val="00F02F25"/>
    <w:rsid w:val="00F037CF"/>
    <w:rsid w:val="00F043C6"/>
    <w:rsid w:val="00F0478A"/>
    <w:rsid w:val="00F04EE1"/>
    <w:rsid w:val="00F05079"/>
    <w:rsid w:val="00F05289"/>
    <w:rsid w:val="00F05699"/>
    <w:rsid w:val="00F06165"/>
    <w:rsid w:val="00F06256"/>
    <w:rsid w:val="00F067AB"/>
    <w:rsid w:val="00F101EE"/>
    <w:rsid w:val="00F10899"/>
    <w:rsid w:val="00F1237C"/>
    <w:rsid w:val="00F13FF4"/>
    <w:rsid w:val="00F14641"/>
    <w:rsid w:val="00F154EF"/>
    <w:rsid w:val="00F15C10"/>
    <w:rsid w:val="00F15CFD"/>
    <w:rsid w:val="00F17A75"/>
    <w:rsid w:val="00F17F6C"/>
    <w:rsid w:val="00F2060C"/>
    <w:rsid w:val="00F20B87"/>
    <w:rsid w:val="00F21176"/>
    <w:rsid w:val="00F2117A"/>
    <w:rsid w:val="00F21AD9"/>
    <w:rsid w:val="00F223AB"/>
    <w:rsid w:val="00F2277E"/>
    <w:rsid w:val="00F2401C"/>
    <w:rsid w:val="00F248EE"/>
    <w:rsid w:val="00F249AC"/>
    <w:rsid w:val="00F24B21"/>
    <w:rsid w:val="00F253D3"/>
    <w:rsid w:val="00F25599"/>
    <w:rsid w:val="00F25DBE"/>
    <w:rsid w:val="00F266AD"/>
    <w:rsid w:val="00F26B48"/>
    <w:rsid w:val="00F27D39"/>
    <w:rsid w:val="00F27E10"/>
    <w:rsid w:val="00F27FD6"/>
    <w:rsid w:val="00F31893"/>
    <w:rsid w:val="00F32545"/>
    <w:rsid w:val="00F32DFF"/>
    <w:rsid w:val="00F33F44"/>
    <w:rsid w:val="00F34BC1"/>
    <w:rsid w:val="00F35DAA"/>
    <w:rsid w:val="00F3643A"/>
    <w:rsid w:val="00F36521"/>
    <w:rsid w:val="00F36D16"/>
    <w:rsid w:val="00F37138"/>
    <w:rsid w:val="00F37702"/>
    <w:rsid w:val="00F37D69"/>
    <w:rsid w:val="00F40470"/>
    <w:rsid w:val="00F424E8"/>
    <w:rsid w:val="00F425ED"/>
    <w:rsid w:val="00F42C11"/>
    <w:rsid w:val="00F4346E"/>
    <w:rsid w:val="00F43AB1"/>
    <w:rsid w:val="00F4489E"/>
    <w:rsid w:val="00F4554A"/>
    <w:rsid w:val="00F45587"/>
    <w:rsid w:val="00F45A11"/>
    <w:rsid w:val="00F468CC"/>
    <w:rsid w:val="00F471AA"/>
    <w:rsid w:val="00F472E4"/>
    <w:rsid w:val="00F4737A"/>
    <w:rsid w:val="00F47934"/>
    <w:rsid w:val="00F47BAC"/>
    <w:rsid w:val="00F47EAE"/>
    <w:rsid w:val="00F50863"/>
    <w:rsid w:val="00F516EE"/>
    <w:rsid w:val="00F52F64"/>
    <w:rsid w:val="00F53132"/>
    <w:rsid w:val="00F532ED"/>
    <w:rsid w:val="00F53839"/>
    <w:rsid w:val="00F53AE6"/>
    <w:rsid w:val="00F54CFA"/>
    <w:rsid w:val="00F5594E"/>
    <w:rsid w:val="00F55C91"/>
    <w:rsid w:val="00F55FCB"/>
    <w:rsid w:val="00F60EF0"/>
    <w:rsid w:val="00F612FD"/>
    <w:rsid w:val="00F61519"/>
    <w:rsid w:val="00F619A3"/>
    <w:rsid w:val="00F62985"/>
    <w:rsid w:val="00F630FC"/>
    <w:rsid w:val="00F64649"/>
    <w:rsid w:val="00F64678"/>
    <w:rsid w:val="00F6497C"/>
    <w:rsid w:val="00F64ABE"/>
    <w:rsid w:val="00F64CB7"/>
    <w:rsid w:val="00F64ED5"/>
    <w:rsid w:val="00F65185"/>
    <w:rsid w:val="00F6522E"/>
    <w:rsid w:val="00F66EFB"/>
    <w:rsid w:val="00F673AB"/>
    <w:rsid w:val="00F70F17"/>
    <w:rsid w:val="00F71291"/>
    <w:rsid w:val="00F715A4"/>
    <w:rsid w:val="00F72354"/>
    <w:rsid w:val="00F72498"/>
    <w:rsid w:val="00F72CA0"/>
    <w:rsid w:val="00F742FF"/>
    <w:rsid w:val="00F7452F"/>
    <w:rsid w:val="00F74733"/>
    <w:rsid w:val="00F74BB2"/>
    <w:rsid w:val="00F74BDC"/>
    <w:rsid w:val="00F75123"/>
    <w:rsid w:val="00F759A0"/>
    <w:rsid w:val="00F76304"/>
    <w:rsid w:val="00F76688"/>
    <w:rsid w:val="00F77146"/>
    <w:rsid w:val="00F779AB"/>
    <w:rsid w:val="00F8189E"/>
    <w:rsid w:val="00F820B1"/>
    <w:rsid w:val="00F82EE9"/>
    <w:rsid w:val="00F82EFE"/>
    <w:rsid w:val="00F8317C"/>
    <w:rsid w:val="00F8322C"/>
    <w:rsid w:val="00F8370A"/>
    <w:rsid w:val="00F839B0"/>
    <w:rsid w:val="00F83F3C"/>
    <w:rsid w:val="00F848B8"/>
    <w:rsid w:val="00F84941"/>
    <w:rsid w:val="00F84C37"/>
    <w:rsid w:val="00F855D0"/>
    <w:rsid w:val="00F85AE3"/>
    <w:rsid w:val="00F85EC8"/>
    <w:rsid w:val="00F86F8D"/>
    <w:rsid w:val="00F87137"/>
    <w:rsid w:val="00F91249"/>
    <w:rsid w:val="00F918BE"/>
    <w:rsid w:val="00F91A83"/>
    <w:rsid w:val="00F91E1C"/>
    <w:rsid w:val="00F92663"/>
    <w:rsid w:val="00F92747"/>
    <w:rsid w:val="00F92A61"/>
    <w:rsid w:val="00F934B3"/>
    <w:rsid w:val="00F935CB"/>
    <w:rsid w:val="00F93CC2"/>
    <w:rsid w:val="00F93D0C"/>
    <w:rsid w:val="00F9466A"/>
    <w:rsid w:val="00F9479A"/>
    <w:rsid w:val="00F94954"/>
    <w:rsid w:val="00F960D7"/>
    <w:rsid w:val="00F96CD6"/>
    <w:rsid w:val="00F97627"/>
    <w:rsid w:val="00F97FAC"/>
    <w:rsid w:val="00FA163D"/>
    <w:rsid w:val="00FA165B"/>
    <w:rsid w:val="00FA1DB4"/>
    <w:rsid w:val="00FA3697"/>
    <w:rsid w:val="00FA3F5E"/>
    <w:rsid w:val="00FA6BE1"/>
    <w:rsid w:val="00FA6EC3"/>
    <w:rsid w:val="00FA7D14"/>
    <w:rsid w:val="00FB09DB"/>
    <w:rsid w:val="00FB10B5"/>
    <w:rsid w:val="00FB1F55"/>
    <w:rsid w:val="00FB2890"/>
    <w:rsid w:val="00FB3F71"/>
    <w:rsid w:val="00FB41D5"/>
    <w:rsid w:val="00FB54AD"/>
    <w:rsid w:val="00FB5D87"/>
    <w:rsid w:val="00FB66A7"/>
    <w:rsid w:val="00FB6CBB"/>
    <w:rsid w:val="00FB6D0C"/>
    <w:rsid w:val="00FB75FB"/>
    <w:rsid w:val="00FB7CC0"/>
    <w:rsid w:val="00FC032C"/>
    <w:rsid w:val="00FC08A9"/>
    <w:rsid w:val="00FC2759"/>
    <w:rsid w:val="00FC3602"/>
    <w:rsid w:val="00FC386B"/>
    <w:rsid w:val="00FC50A1"/>
    <w:rsid w:val="00FC57C7"/>
    <w:rsid w:val="00FC5AF7"/>
    <w:rsid w:val="00FC620A"/>
    <w:rsid w:val="00FD2C84"/>
    <w:rsid w:val="00FD2CDC"/>
    <w:rsid w:val="00FD30DC"/>
    <w:rsid w:val="00FD41AA"/>
    <w:rsid w:val="00FD43CE"/>
    <w:rsid w:val="00FD4527"/>
    <w:rsid w:val="00FD5AF9"/>
    <w:rsid w:val="00FD5F6C"/>
    <w:rsid w:val="00FD698F"/>
    <w:rsid w:val="00FD79D9"/>
    <w:rsid w:val="00FE0E96"/>
    <w:rsid w:val="00FE1682"/>
    <w:rsid w:val="00FE2283"/>
    <w:rsid w:val="00FE26C3"/>
    <w:rsid w:val="00FE2FCC"/>
    <w:rsid w:val="00FE36A9"/>
    <w:rsid w:val="00FE3A2C"/>
    <w:rsid w:val="00FE3E55"/>
    <w:rsid w:val="00FE4287"/>
    <w:rsid w:val="00FE4B3C"/>
    <w:rsid w:val="00FE63C3"/>
    <w:rsid w:val="00FE6872"/>
    <w:rsid w:val="00FE7A55"/>
    <w:rsid w:val="00FF1B83"/>
    <w:rsid w:val="00FF1D34"/>
    <w:rsid w:val="00FF2A55"/>
    <w:rsid w:val="00FF3539"/>
    <w:rsid w:val="00FF37B0"/>
    <w:rsid w:val="00FF3DD1"/>
    <w:rsid w:val="00FF434E"/>
    <w:rsid w:val="00FF4D70"/>
    <w:rsid w:val="00FF6FA5"/>
    <w:rsid w:val="00FF7040"/>
    <w:rsid w:val="00FF794F"/>
    <w:rsid w:val="00FF7C05"/>
    <w:rsid w:val="00FF7E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2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2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2EBE"/>
    <w:rPr>
      <w:sz w:val="18"/>
      <w:szCs w:val="18"/>
    </w:rPr>
  </w:style>
  <w:style w:type="paragraph" w:styleId="a4">
    <w:name w:val="footer"/>
    <w:basedOn w:val="a"/>
    <w:link w:val="Char0"/>
    <w:uiPriority w:val="99"/>
    <w:semiHidden/>
    <w:unhideWhenUsed/>
    <w:rsid w:val="00022E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2EBE"/>
    <w:rPr>
      <w:sz w:val="18"/>
      <w:szCs w:val="18"/>
    </w:rPr>
  </w:style>
</w:styles>
</file>

<file path=word/webSettings.xml><?xml version="1.0" encoding="utf-8"?>
<w:webSettings xmlns:r="http://schemas.openxmlformats.org/officeDocument/2006/relationships" xmlns:w="http://schemas.openxmlformats.org/wordprocessingml/2006/main">
  <w:divs>
    <w:div w:id="6616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512</Words>
  <Characters>2920</Characters>
  <Application>Microsoft Office Word</Application>
  <DocSecurity>0</DocSecurity>
  <Lines>24</Lines>
  <Paragraphs>6</Paragraphs>
  <ScaleCrop>false</ScaleCrop>
  <Company>China</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2017-07-31T07:07:00Z</dcterms:created>
  <dcterms:modified xsi:type="dcterms:W3CDTF">2017-08-02T03:26:00Z</dcterms:modified>
</cp:coreProperties>
</file>