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0159" w:rsidRPr="00690159" w:rsidRDefault="00690159" w:rsidP="00690159">
      <w:pPr>
        <w:widowControl/>
        <w:spacing w:line="500" w:lineRule="atLeas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690159">
        <w:rPr>
          <w:rFonts w:ascii="方正小标宋_GBK" w:eastAsia="方正小标宋_GBK" w:hAnsi="Times New Roman" w:cs="Times New Roman" w:hint="eastAsia"/>
          <w:color w:val="000000"/>
          <w:kern w:val="0"/>
          <w:sz w:val="32"/>
          <w:szCs w:val="32"/>
        </w:rPr>
        <w:t>附件17</w:t>
      </w:r>
    </w:p>
    <w:p w:rsidR="00690159" w:rsidRPr="00690159" w:rsidRDefault="00690159" w:rsidP="00690159">
      <w:pPr>
        <w:widowControl/>
        <w:spacing w:line="500" w:lineRule="atLeast"/>
        <w:jc w:val="center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690159">
        <w:rPr>
          <w:rFonts w:ascii="方正小标宋_GBK" w:eastAsia="方正小标宋_GBK" w:hAnsi="Times New Roman" w:cs="Times New Roman" w:hint="eastAsia"/>
          <w:color w:val="000000"/>
          <w:kern w:val="0"/>
          <w:sz w:val="36"/>
          <w:szCs w:val="36"/>
        </w:rPr>
        <w:t>科技创新创业苗子工程项目申报指南</w:t>
      </w:r>
    </w:p>
    <w:p w:rsidR="00690159" w:rsidRPr="00690159" w:rsidRDefault="00690159" w:rsidP="00690159">
      <w:pPr>
        <w:widowControl/>
        <w:spacing w:line="500" w:lineRule="atLeast"/>
        <w:ind w:firstLine="64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690159">
        <w:rPr>
          <w:rFonts w:ascii="Calibri" w:eastAsia="仿宋" w:hAnsi="Calibri" w:cs="Calibri"/>
          <w:color w:val="000000"/>
          <w:kern w:val="0"/>
          <w:sz w:val="32"/>
          <w:szCs w:val="32"/>
        </w:rPr>
        <w:t> </w:t>
      </w:r>
    </w:p>
    <w:p w:rsidR="00690159" w:rsidRPr="00690159" w:rsidRDefault="00690159" w:rsidP="00690159">
      <w:pPr>
        <w:widowControl/>
        <w:spacing w:line="500" w:lineRule="atLeast"/>
        <w:ind w:firstLine="64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690159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为全面推进大众创业万众创新，创造有利于大学生创新创业的良好环境，通过参与科技创新创业实践促进科技后备人才尽快成长，特制定2017年度四川省科技创新苗子工程申报指南。</w:t>
      </w:r>
    </w:p>
    <w:p w:rsidR="00690159" w:rsidRPr="00690159" w:rsidRDefault="00690159" w:rsidP="00690159">
      <w:pPr>
        <w:widowControl/>
        <w:spacing w:line="500" w:lineRule="atLeast"/>
        <w:ind w:firstLine="64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690159">
        <w:rPr>
          <w:rFonts w:ascii="黑体" w:eastAsia="黑体" w:hAnsi="黑体" w:cs="Times New Roman" w:hint="eastAsia"/>
          <w:color w:val="000000"/>
          <w:kern w:val="0"/>
          <w:sz w:val="32"/>
          <w:szCs w:val="32"/>
        </w:rPr>
        <w:t>一、支持重点</w:t>
      </w:r>
    </w:p>
    <w:p w:rsidR="00690159" w:rsidRPr="00690159" w:rsidRDefault="00690159" w:rsidP="00690159">
      <w:pPr>
        <w:widowControl/>
        <w:spacing w:line="500" w:lineRule="atLeast"/>
        <w:ind w:firstLine="64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690159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按照《四川省科技创新苗子工程管理暂行办法》要求，重点支持一批大学生创新创业俱乐部、创新创业基地和创业苗圃，以及具有一定技术成熟度、市场前景好以及产品已进入实际应用或产业化的创新创业项目。</w:t>
      </w:r>
    </w:p>
    <w:p w:rsidR="00690159" w:rsidRPr="00690159" w:rsidRDefault="00690159" w:rsidP="00690159">
      <w:pPr>
        <w:widowControl/>
        <w:spacing w:line="500" w:lineRule="atLeast"/>
        <w:ind w:firstLine="64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690159">
        <w:rPr>
          <w:rFonts w:ascii="黑体" w:eastAsia="黑体" w:hAnsi="黑体" w:cs="Times New Roman" w:hint="eastAsia"/>
          <w:color w:val="000000"/>
          <w:kern w:val="0"/>
          <w:sz w:val="32"/>
          <w:szCs w:val="32"/>
        </w:rPr>
        <w:t>二、支持方向</w:t>
      </w:r>
    </w:p>
    <w:p w:rsidR="00690159" w:rsidRPr="00690159" w:rsidRDefault="00690159" w:rsidP="00690159">
      <w:pPr>
        <w:widowControl/>
        <w:spacing w:line="500" w:lineRule="atLeast"/>
        <w:ind w:firstLine="643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690159">
        <w:rPr>
          <w:rFonts w:ascii="楷体_GB2312" w:eastAsia="楷体_GB2312" w:hAnsi="Times New Roman" w:cs="Times New Roman" w:hint="eastAsia"/>
          <w:b/>
          <w:bCs/>
          <w:color w:val="000000"/>
          <w:kern w:val="0"/>
          <w:sz w:val="32"/>
          <w:szCs w:val="32"/>
        </w:rPr>
        <w:t>（一）电子信息。</w:t>
      </w:r>
    </w:p>
    <w:p w:rsidR="00690159" w:rsidRPr="00690159" w:rsidRDefault="00690159" w:rsidP="00690159">
      <w:pPr>
        <w:widowControl/>
        <w:spacing w:line="500" w:lineRule="atLeast"/>
        <w:ind w:firstLine="64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690159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大数据与云计算、移动互联、微电子与光电子、网络与通信、先进计算技术、虚拟现实与数字媒体、通信与信息安全技术、软件及现代服务业等。</w:t>
      </w:r>
    </w:p>
    <w:p w:rsidR="00690159" w:rsidRPr="00690159" w:rsidRDefault="00690159" w:rsidP="00690159">
      <w:pPr>
        <w:widowControl/>
        <w:spacing w:line="500" w:lineRule="atLeast"/>
        <w:ind w:firstLine="643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690159">
        <w:rPr>
          <w:rFonts w:ascii="楷体_GB2312" w:eastAsia="楷体_GB2312" w:hAnsi="Times New Roman" w:cs="Times New Roman" w:hint="eastAsia"/>
          <w:b/>
          <w:bCs/>
          <w:color w:val="000000"/>
          <w:kern w:val="0"/>
          <w:sz w:val="32"/>
          <w:szCs w:val="32"/>
        </w:rPr>
        <w:t>（二）生物与医药。</w:t>
      </w:r>
    </w:p>
    <w:p w:rsidR="00690159" w:rsidRPr="00690159" w:rsidRDefault="00690159" w:rsidP="00690159">
      <w:pPr>
        <w:widowControl/>
        <w:spacing w:line="500" w:lineRule="atLeast"/>
        <w:ind w:firstLine="64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690159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医药生物技术、中药、天然药物、化学药、新剂型、制剂技术及产品、轻工和化工生物技术等。</w:t>
      </w:r>
    </w:p>
    <w:p w:rsidR="00690159" w:rsidRPr="00690159" w:rsidRDefault="00690159" w:rsidP="00690159">
      <w:pPr>
        <w:widowControl/>
        <w:spacing w:line="500" w:lineRule="atLeast"/>
        <w:ind w:firstLine="643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690159">
        <w:rPr>
          <w:rFonts w:ascii="楷体_GB2312" w:eastAsia="楷体_GB2312" w:hAnsi="Times New Roman" w:cs="Times New Roman" w:hint="eastAsia"/>
          <w:b/>
          <w:bCs/>
          <w:color w:val="000000"/>
          <w:kern w:val="0"/>
          <w:sz w:val="32"/>
          <w:szCs w:val="32"/>
        </w:rPr>
        <w:t>（三）新材料。</w:t>
      </w:r>
    </w:p>
    <w:p w:rsidR="00690159" w:rsidRPr="00690159" w:rsidRDefault="00690159" w:rsidP="00690159">
      <w:pPr>
        <w:widowControl/>
        <w:spacing w:line="500" w:lineRule="atLeast"/>
        <w:ind w:firstLine="64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690159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lastRenderedPageBreak/>
        <w:t>金属材料、无机非金属材料、高分子材料、生物医用材料、精细化学品等。</w:t>
      </w:r>
    </w:p>
    <w:p w:rsidR="00690159" w:rsidRPr="00690159" w:rsidRDefault="00690159" w:rsidP="00690159">
      <w:pPr>
        <w:widowControl/>
        <w:spacing w:line="500" w:lineRule="atLeast"/>
        <w:ind w:firstLine="643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690159">
        <w:rPr>
          <w:rFonts w:ascii="楷体_GB2312" w:eastAsia="楷体_GB2312" w:hAnsi="Times New Roman" w:cs="Times New Roman" w:hint="eastAsia"/>
          <w:b/>
          <w:bCs/>
          <w:color w:val="000000"/>
          <w:kern w:val="0"/>
          <w:sz w:val="32"/>
          <w:szCs w:val="32"/>
        </w:rPr>
        <w:t>（四）新能源及节能。</w:t>
      </w:r>
    </w:p>
    <w:p w:rsidR="00690159" w:rsidRPr="00690159" w:rsidRDefault="00690159" w:rsidP="00690159">
      <w:pPr>
        <w:widowControl/>
        <w:spacing w:line="500" w:lineRule="atLeast"/>
        <w:ind w:firstLine="64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690159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可再生清洁能源技术和相关产品、新型高效能量转换与储存技术、高效节能技术和相关产品等。</w:t>
      </w:r>
    </w:p>
    <w:p w:rsidR="00690159" w:rsidRPr="00690159" w:rsidRDefault="00690159" w:rsidP="00690159">
      <w:pPr>
        <w:widowControl/>
        <w:spacing w:line="500" w:lineRule="atLeast"/>
        <w:ind w:firstLine="643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690159">
        <w:rPr>
          <w:rFonts w:ascii="楷体_GB2312" w:eastAsia="楷体_GB2312" w:hAnsi="Times New Roman" w:cs="Times New Roman" w:hint="eastAsia"/>
          <w:b/>
          <w:bCs/>
          <w:color w:val="000000"/>
          <w:kern w:val="0"/>
          <w:sz w:val="32"/>
          <w:szCs w:val="32"/>
        </w:rPr>
        <w:t>（五）资源与环境。</w:t>
      </w:r>
    </w:p>
    <w:p w:rsidR="00690159" w:rsidRPr="00690159" w:rsidRDefault="00690159" w:rsidP="00690159">
      <w:pPr>
        <w:widowControl/>
        <w:spacing w:line="500" w:lineRule="atLeast"/>
        <w:ind w:firstLine="64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690159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城市化快速发展中面临的突出环境问题的控制技术、乡镇现代化建设过程中环境污染控制和饮用水安全保障技术、新型工业和重点污染行业污染控制技术、发展清洁生产与循环经济的关键技术、环境监测、应急和预警技术、资源高效开发与综合利用技术等。</w:t>
      </w:r>
    </w:p>
    <w:p w:rsidR="00690159" w:rsidRPr="00690159" w:rsidRDefault="00690159" w:rsidP="00690159">
      <w:pPr>
        <w:widowControl/>
        <w:spacing w:line="500" w:lineRule="atLeast"/>
        <w:ind w:firstLine="643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690159">
        <w:rPr>
          <w:rFonts w:ascii="楷体_GB2312" w:eastAsia="楷体_GB2312" w:hAnsi="Times New Roman" w:cs="Times New Roman" w:hint="eastAsia"/>
          <w:b/>
          <w:bCs/>
          <w:color w:val="000000"/>
          <w:kern w:val="0"/>
          <w:sz w:val="32"/>
          <w:szCs w:val="32"/>
        </w:rPr>
        <w:t>（六）高新技术改造提升传统产业。</w:t>
      </w:r>
    </w:p>
    <w:p w:rsidR="00690159" w:rsidRPr="00690159" w:rsidRDefault="00690159" w:rsidP="00690159">
      <w:pPr>
        <w:widowControl/>
        <w:spacing w:line="500" w:lineRule="atLeast"/>
        <w:ind w:firstLine="64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690159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工业生产过程控制系统、高性能、智能化仪器仪表、先进制造技术、新型机械、电力系统信息化与自动化技术、汽车行业相关技术等。</w:t>
      </w:r>
    </w:p>
    <w:p w:rsidR="00690159" w:rsidRPr="00690159" w:rsidRDefault="00690159" w:rsidP="00690159">
      <w:pPr>
        <w:widowControl/>
        <w:spacing w:line="500" w:lineRule="atLeast"/>
        <w:ind w:firstLine="643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690159">
        <w:rPr>
          <w:rFonts w:ascii="楷体_GB2312" w:eastAsia="楷体_GB2312" w:hAnsi="Times New Roman" w:cs="Times New Roman" w:hint="eastAsia"/>
          <w:b/>
          <w:bCs/>
          <w:color w:val="000000"/>
          <w:kern w:val="0"/>
          <w:sz w:val="32"/>
          <w:szCs w:val="32"/>
        </w:rPr>
        <w:t>（七）文化与科技融合。</w:t>
      </w:r>
    </w:p>
    <w:p w:rsidR="00690159" w:rsidRPr="00690159" w:rsidRDefault="00690159" w:rsidP="00690159">
      <w:pPr>
        <w:widowControl/>
        <w:spacing w:line="500" w:lineRule="atLeast"/>
        <w:ind w:firstLine="64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690159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原创数字动漫、新媒体和新影视、数字产品造型设计、数字化演艺装备和舞台技术、虚拟旅游互动体验、数字竞技软件和教育软件、二维、三维创意设计等。</w:t>
      </w:r>
    </w:p>
    <w:p w:rsidR="00690159" w:rsidRPr="00690159" w:rsidRDefault="00690159" w:rsidP="00690159">
      <w:pPr>
        <w:widowControl/>
        <w:spacing w:line="500" w:lineRule="atLeast"/>
        <w:ind w:firstLine="643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690159">
        <w:rPr>
          <w:rFonts w:ascii="楷体_GB2312" w:eastAsia="楷体_GB2312" w:hAnsi="Times New Roman" w:cs="Times New Roman" w:hint="eastAsia"/>
          <w:b/>
          <w:bCs/>
          <w:color w:val="000000"/>
          <w:kern w:val="0"/>
          <w:sz w:val="32"/>
          <w:szCs w:val="32"/>
        </w:rPr>
        <w:t>（八）农业农村。</w:t>
      </w:r>
    </w:p>
    <w:p w:rsidR="00690159" w:rsidRPr="00690159" w:rsidRDefault="00690159" w:rsidP="00690159">
      <w:pPr>
        <w:widowControl/>
        <w:spacing w:line="500" w:lineRule="atLeast"/>
        <w:ind w:firstLine="64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690159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lastRenderedPageBreak/>
        <w:t>畜、禽、水产、林、木、竹、果、茶、蔬菜、蚕桑等重点产业的良种繁育、疫病防控、高效饲喂、粪污治理、精深加工开发及质量安全控制技术等。</w:t>
      </w:r>
    </w:p>
    <w:p w:rsidR="00690159" w:rsidRPr="00690159" w:rsidRDefault="00690159" w:rsidP="00690159">
      <w:pPr>
        <w:widowControl/>
        <w:spacing w:line="500" w:lineRule="atLeast"/>
        <w:ind w:firstLine="64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690159">
        <w:rPr>
          <w:rFonts w:ascii="黑体" w:eastAsia="黑体" w:hAnsi="黑体" w:cs="Times New Roman" w:hint="eastAsia"/>
          <w:color w:val="000000"/>
          <w:kern w:val="0"/>
          <w:sz w:val="32"/>
          <w:szCs w:val="32"/>
        </w:rPr>
        <w:t>三、支持方式</w:t>
      </w:r>
    </w:p>
    <w:p w:rsidR="00690159" w:rsidRPr="00690159" w:rsidRDefault="00690159" w:rsidP="00690159">
      <w:pPr>
        <w:widowControl/>
        <w:spacing w:line="500" w:lineRule="atLeast"/>
        <w:ind w:firstLine="643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690159">
        <w:rPr>
          <w:rFonts w:ascii="楷体_GB2312" w:eastAsia="楷体_GB2312" w:hAnsi="Times New Roman" w:cs="Times New Roman" w:hint="eastAsia"/>
          <w:b/>
          <w:bCs/>
          <w:color w:val="000000"/>
          <w:kern w:val="0"/>
          <w:sz w:val="32"/>
          <w:szCs w:val="32"/>
        </w:rPr>
        <w:t>（一）重大项目。</w:t>
      </w:r>
    </w:p>
    <w:p w:rsidR="00690159" w:rsidRPr="00690159" w:rsidRDefault="00690159" w:rsidP="00690159">
      <w:pPr>
        <w:widowControl/>
        <w:spacing w:line="500" w:lineRule="atLeast"/>
        <w:ind w:firstLine="64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690159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重点支持大学生创新创业俱乐部、创新创业基地和创业苗圃，拟立项8个，每个项目给予不超过100万元经费支持。</w:t>
      </w:r>
    </w:p>
    <w:p w:rsidR="00690159" w:rsidRPr="00690159" w:rsidRDefault="00690159" w:rsidP="00690159">
      <w:pPr>
        <w:widowControl/>
        <w:spacing w:line="500" w:lineRule="atLeast"/>
        <w:ind w:firstLine="643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690159">
        <w:rPr>
          <w:rFonts w:ascii="楷体_GB2312" w:eastAsia="楷体_GB2312" w:hAnsi="Times New Roman" w:cs="Times New Roman" w:hint="eastAsia"/>
          <w:b/>
          <w:bCs/>
          <w:color w:val="000000"/>
          <w:kern w:val="0"/>
          <w:sz w:val="32"/>
          <w:szCs w:val="32"/>
        </w:rPr>
        <w:t>（二）重点项目。</w:t>
      </w:r>
    </w:p>
    <w:p w:rsidR="00690159" w:rsidRPr="00690159" w:rsidRDefault="00690159" w:rsidP="00690159">
      <w:pPr>
        <w:widowControl/>
        <w:spacing w:line="500" w:lineRule="atLeast"/>
        <w:ind w:firstLine="64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690159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重点支持具有技术先进性、可望进入市场转化或具有一定技术成熟度、市场前景好以及产品已进入实际应用或产业化的创新创业苗子项目，拟立项50个，每个项目给予不超过20万元经费支持。</w:t>
      </w:r>
    </w:p>
    <w:p w:rsidR="00690159" w:rsidRPr="00690159" w:rsidRDefault="00690159" w:rsidP="00690159">
      <w:pPr>
        <w:widowControl/>
        <w:spacing w:line="500" w:lineRule="atLeast"/>
        <w:ind w:firstLine="643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690159">
        <w:rPr>
          <w:rFonts w:ascii="楷体_GB2312" w:eastAsia="楷体_GB2312" w:hAnsi="Times New Roman" w:cs="Times New Roman" w:hint="eastAsia"/>
          <w:b/>
          <w:bCs/>
          <w:color w:val="000000"/>
          <w:kern w:val="0"/>
          <w:sz w:val="32"/>
          <w:szCs w:val="32"/>
        </w:rPr>
        <w:t>（三）培育项目。</w:t>
      </w:r>
    </w:p>
    <w:p w:rsidR="00690159" w:rsidRPr="00690159" w:rsidRDefault="00690159" w:rsidP="00690159">
      <w:pPr>
        <w:widowControl/>
        <w:spacing w:line="500" w:lineRule="atLeast"/>
        <w:ind w:firstLine="64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690159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重点支持处于萌芽期、有一定应用前景的科技苗子创新创业培育项目，拟立项140个，每个项目不超过5万元。</w:t>
      </w:r>
    </w:p>
    <w:p w:rsidR="00690159" w:rsidRPr="00690159" w:rsidRDefault="00690159" w:rsidP="00690159">
      <w:pPr>
        <w:widowControl/>
        <w:spacing w:line="500" w:lineRule="atLeast"/>
        <w:ind w:firstLine="64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690159">
        <w:rPr>
          <w:rFonts w:ascii="黑体" w:eastAsia="黑体" w:hAnsi="黑体" w:cs="Times New Roman" w:hint="eastAsia"/>
          <w:color w:val="000000"/>
          <w:kern w:val="0"/>
          <w:sz w:val="32"/>
          <w:szCs w:val="32"/>
        </w:rPr>
        <w:t>四、申报要求</w:t>
      </w:r>
    </w:p>
    <w:p w:rsidR="00690159" w:rsidRPr="00690159" w:rsidRDefault="00690159" w:rsidP="00690159">
      <w:pPr>
        <w:widowControl/>
        <w:spacing w:line="500" w:lineRule="atLeast"/>
        <w:ind w:firstLine="64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690159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（一）重大项目由大学生创新创业俱乐部、创新创业基地和创业苗圃等依托单位牵头申报。</w:t>
      </w:r>
    </w:p>
    <w:p w:rsidR="00690159" w:rsidRPr="00690159" w:rsidRDefault="00690159" w:rsidP="00690159">
      <w:pPr>
        <w:widowControl/>
        <w:spacing w:line="500" w:lineRule="atLeast"/>
        <w:ind w:firstLine="64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690159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（二）重点项目和培育项目实行带头人申报制，主要包括在川高校在读大学生、在川高校及科研院所研究生、毕业5年以内在川工作的高校毕业生，重点项目必须组建不少于5人的团队。</w:t>
      </w:r>
    </w:p>
    <w:p w:rsidR="00690159" w:rsidRPr="00690159" w:rsidRDefault="00690159" w:rsidP="00690159">
      <w:pPr>
        <w:widowControl/>
        <w:spacing w:line="500" w:lineRule="atLeast"/>
        <w:ind w:firstLine="64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690159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lastRenderedPageBreak/>
        <w:t>（三）限额申报。每个单位实行限额申报（推荐名额表见附件）。其中未涉及的高校、科研院所申报重点项目数不超过3项，培育项目不超过6项，企业等其他单位申报数共计不超过2项，超额申报不予受理。</w:t>
      </w:r>
    </w:p>
    <w:p w:rsidR="00690159" w:rsidRPr="00690159" w:rsidRDefault="00690159" w:rsidP="00690159">
      <w:pPr>
        <w:widowControl/>
        <w:spacing w:line="500" w:lineRule="atLeast"/>
        <w:ind w:firstLine="64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690159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（四）申报依托单位推荐程序。</w:t>
      </w:r>
    </w:p>
    <w:p w:rsidR="00690159" w:rsidRPr="00690159" w:rsidRDefault="00690159" w:rsidP="00690159">
      <w:pPr>
        <w:widowControl/>
        <w:spacing w:line="500" w:lineRule="atLeast"/>
        <w:ind w:firstLine="64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690159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1.面向本单位公开发布四川省2017年科技创新苗子工程申报信息；</w:t>
      </w:r>
    </w:p>
    <w:p w:rsidR="00690159" w:rsidRPr="00690159" w:rsidRDefault="00690159" w:rsidP="00690159">
      <w:pPr>
        <w:widowControl/>
        <w:spacing w:line="500" w:lineRule="atLeast"/>
        <w:ind w:firstLine="640"/>
        <w:jc w:val="left"/>
        <w:rPr>
          <w:rFonts w:ascii="仿宋_GB2312" w:eastAsia="仿宋_GB2312" w:hAnsi="Times New Roman" w:cs="Times New Roman"/>
          <w:color w:val="000000"/>
          <w:kern w:val="0"/>
          <w:sz w:val="32"/>
          <w:szCs w:val="32"/>
        </w:rPr>
      </w:pPr>
      <w:r w:rsidRPr="00690159">
        <w:rPr>
          <w:rFonts w:ascii="仿宋_GB2312" w:eastAsia="仿宋_GB2312" w:hAnsi="Times New Roman" w:cs="Times New Roman" w:hint="eastAsia"/>
          <w:b/>
          <w:color w:val="000000"/>
          <w:kern w:val="0"/>
          <w:sz w:val="32"/>
          <w:szCs w:val="32"/>
        </w:rPr>
        <w:t>2.四川大学对本单位申报项目进行评审推荐；请</w:t>
      </w:r>
      <w:r w:rsidR="0095054C">
        <w:rPr>
          <w:rFonts w:ascii="仿宋_GB2312" w:eastAsia="仿宋_GB2312" w:hAnsi="Times New Roman" w:cs="Times New Roman" w:hint="eastAsia"/>
          <w:b/>
          <w:color w:val="000000"/>
          <w:kern w:val="0"/>
          <w:sz w:val="32"/>
          <w:szCs w:val="32"/>
        </w:rPr>
        <w:t>校内各单位</w:t>
      </w:r>
      <w:r w:rsidRPr="00690159">
        <w:rPr>
          <w:rFonts w:ascii="仿宋_GB2312" w:eastAsia="仿宋_GB2312" w:hAnsi="Times New Roman" w:cs="Times New Roman" w:hint="eastAsia"/>
          <w:b/>
          <w:color w:val="000000"/>
          <w:kern w:val="0"/>
          <w:sz w:val="32"/>
          <w:szCs w:val="32"/>
        </w:rPr>
        <w:t>于</w:t>
      </w:r>
      <w:r w:rsidRPr="00690159">
        <w:rPr>
          <w:rFonts w:ascii="仿宋_GB2312" w:eastAsia="仿宋_GB2312" w:hAnsi="Times New Roman" w:cs="Times New Roman"/>
          <w:b/>
          <w:color w:val="000000"/>
          <w:kern w:val="0"/>
          <w:sz w:val="32"/>
          <w:szCs w:val="32"/>
        </w:rPr>
        <w:t>7</w:t>
      </w:r>
      <w:r w:rsidRPr="00690159">
        <w:rPr>
          <w:rFonts w:ascii="仿宋_GB2312" w:eastAsia="仿宋_GB2312" w:hAnsi="Times New Roman" w:cs="Times New Roman" w:hint="eastAsia"/>
          <w:b/>
          <w:color w:val="000000"/>
          <w:kern w:val="0"/>
          <w:sz w:val="32"/>
          <w:szCs w:val="32"/>
        </w:rPr>
        <w:t>月</w:t>
      </w:r>
      <w:r w:rsidRPr="00690159">
        <w:rPr>
          <w:rFonts w:ascii="仿宋_GB2312" w:eastAsia="仿宋_GB2312" w:hAnsi="Times New Roman" w:cs="Times New Roman"/>
          <w:b/>
          <w:color w:val="000000"/>
          <w:kern w:val="0"/>
          <w:sz w:val="32"/>
          <w:szCs w:val="32"/>
        </w:rPr>
        <w:t>18</w:t>
      </w:r>
      <w:r w:rsidRPr="00690159">
        <w:rPr>
          <w:rFonts w:ascii="仿宋_GB2312" w:eastAsia="仿宋_GB2312" w:hAnsi="Times New Roman" w:cs="Times New Roman" w:hint="eastAsia"/>
          <w:b/>
          <w:color w:val="000000"/>
          <w:kern w:val="0"/>
          <w:sz w:val="32"/>
          <w:szCs w:val="32"/>
        </w:rPr>
        <w:t>日上午</w:t>
      </w:r>
      <w:r w:rsidRPr="00690159">
        <w:rPr>
          <w:rFonts w:ascii="仿宋_GB2312" w:eastAsia="仿宋_GB2312" w:hAnsi="Times New Roman" w:cs="Times New Roman"/>
          <w:b/>
          <w:color w:val="000000"/>
          <w:kern w:val="0"/>
          <w:sz w:val="32"/>
          <w:szCs w:val="32"/>
        </w:rPr>
        <w:t>9</w:t>
      </w:r>
      <w:r w:rsidRPr="00690159">
        <w:rPr>
          <w:rFonts w:ascii="仿宋_GB2312" w:eastAsia="仿宋_GB2312" w:hAnsi="Times New Roman" w:cs="Times New Roman" w:hint="eastAsia"/>
          <w:b/>
          <w:color w:val="000000"/>
          <w:kern w:val="0"/>
          <w:sz w:val="32"/>
          <w:szCs w:val="32"/>
        </w:rPr>
        <w:t>点前将</w:t>
      </w:r>
      <w:r w:rsidR="0095054C">
        <w:rPr>
          <w:rFonts w:ascii="仿宋_GB2312" w:eastAsia="仿宋_GB2312" w:hAnsi="Times New Roman" w:cs="Times New Roman" w:hint="eastAsia"/>
          <w:b/>
          <w:color w:val="000000"/>
          <w:kern w:val="0"/>
          <w:sz w:val="32"/>
          <w:szCs w:val="32"/>
        </w:rPr>
        <w:t>本单位</w:t>
      </w:r>
      <w:r w:rsidRPr="00690159">
        <w:rPr>
          <w:rFonts w:ascii="仿宋_GB2312" w:eastAsia="仿宋_GB2312" w:hAnsi="Times New Roman" w:cs="Times New Roman" w:hint="eastAsia"/>
          <w:b/>
          <w:color w:val="000000"/>
          <w:kern w:val="0"/>
          <w:sz w:val="32"/>
          <w:szCs w:val="32"/>
        </w:rPr>
        <w:t>申报书1式</w:t>
      </w:r>
      <w:r w:rsidRPr="00690159">
        <w:rPr>
          <w:rFonts w:ascii="仿宋_GB2312" w:eastAsia="仿宋_GB2312" w:hAnsi="Times New Roman" w:cs="Times New Roman"/>
          <w:b/>
          <w:color w:val="000000"/>
          <w:kern w:val="0"/>
          <w:sz w:val="32"/>
          <w:szCs w:val="32"/>
        </w:rPr>
        <w:t>2</w:t>
      </w:r>
      <w:r w:rsidRPr="00690159">
        <w:rPr>
          <w:rFonts w:ascii="仿宋_GB2312" w:eastAsia="仿宋_GB2312" w:hAnsi="Times New Roman" w:cs="Times New Roman" w:hint="eastAsia"/>
          <w:b/>
          <w:color w:val="000000"/>
          <w:kern w:val="0"/>
          <w:sz w:val="32"/>
          <w:szCs w:val="32"/>
        </w:rPr>
        <w:t>份及申报清单（清单需加盖学院公章，</w:t>
      </w:r>
      <w:r w:rsidRPr="00690159">
        <w:rPr>
          <w:rFonts w:ascii="仿宋_GB2312" w:eastAsia="仿宋_GB2312" w:hAnsi="Times New Roman" w:cs="Times New Roman"/>
          <w:b/>
          <w:color w:val="000000"/>
          <w:kern w:val="0"/>
          <w:sz w:val="32"/>
          <w:szCs w:val="32"/>
        </w:rPr>
        <w:t>清单电子版发送到</w:t>
      </w:r>
      <w:r w:rsidRPr="00690159">
        <w:rPr>
          <w:rFonts w:ascii="仿宋_GB2312" w:eastAsia="仿宋_GB2312" w:hAnsi="Times New Roman" w:cs="Times New Roman" w:hint="eastAsia"/>
          <w:b/>
          <w:color w:val="000000"/>
          <w:kern w:val="0"/>
          <w:sz w:val="32"/>
          <w:szCs w:val="32"/>
        </w:rPr>
        <w:t>wjq0409@qq.com）由学院统一报送至科研院基金科(行政楼339)，由学校统一组织遴选、择优推荐。不受理个人报送。</w:t>
      </w:r>
      <w:r w:rsidRPr="0095054C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这一环节申报书</w:t>
      </w:r>
      <w:r w:rsidRPr="0095054C">
        <w:rPr>
          <w:rFonts w:ascii="仿宋_GB2312" w:eastAsia="仿宋_GB2312" w:hAnsi="Times New Roman" w:cs="Times New Roman"/>
          <w:color w:val="000000"/>
          <w:kern w:val="0"/>
          <w:sz w:val="32"/>
          <w:szCs w:val="32"/>
        </w:rPr>
        <w:t>请一定网上上报</w:t>
      </w:r>
      <w:r w:rsidRPr="0095054C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，</w:t>
      </w:r>
      <w:r w:rsidRPr="0095054C">
        <w:rPr>
          <w:rFonts w:ascii="仿宋_GB2312" w:eastAsia="仿宋_GB2312" w:hAnsi="Times New Roman" w:cs="Times New Roman"/>
          <w:color w:val="000000"/>
          <w:kern w:val="0"/>
          <w:sz w:val="32"/>
          <w:szCs w:val="32"/>
        </w:rPr>
        <w:t>如</w:t>
      </w:r>
      <w:r w:rsidRPr="00690159">
        <w:rPr>
          <w:rFonts w:ascii="仿宋_GB2312" w:eastAsia="仿宋_GB2312" w:hAnsi="Times New Roman" w:cs="Times New Roman"/>
          <w:color w:val="000000"/>
          <w:kern w:val="0"/>
          <w:sz w:val="32"/>
          <w:szCs w:val="32"/>
        </w:rPr>
        <w:t>通过学校推荐，可以</w:t>
      </w:r>
      <w:r w:rsidRPr="00690159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联系科研院</w:t>
      </w:r>
      <w:r w:rsidRPr="00690159">
        <w:rPr>
          <w:rFonts w:ascii="仿宋_GB2312" w:eastAsia="仿宋_GB2312" w:hAnsi="Times New Roman" w:cs="Times New Roman"/>
          <w:color w:val="000000"/>
          <w:kern w:val="0"/>
          <w:sz w:val="32"/>
          <w:szCs w:val="32"/>
        </w:rPr>
        <w:t>驳回进行预算修改</w:t>
      </w:r>
      <w:r w:rsidRPr="00690159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。</w:t>
      </w:r>
      <w:bookmarkStart w:id="0" w:name="_GoBack"/>
      <w:bookmarkEnd w:id="0"/>
    </w:p>
    <w:p w:rsidR="00690159" w:rsidRDefault="00690159" w:rsidP="00690159">
      <w:pPr>
        <w:spacing w:line="560" w:lineRule="exact"/>
        <w:ind w:firstLineChars="200" w:firstLine="560"/>
        <w:rPr>
          <w:rFonts w:ascii="仿宋" w:eastAsia="仿宋"/>
          <w:sz w:val="28"/>
          <w:szCs w:val="28"/>
        </w:rPr>
      </w:pPr>
      <w:r>
        <w:rPr>
          <w:rFonts w:ascii="仿宋" w:eastAsia="仿宋"/>
          <w:sz w:val="28"/>
          <w:szCs w:val="28"/>
        </w:rPr>
        <w:t>校科研院联系人：</w:t>
      </w:r>
      <w:r>
        <w:rPr>
          <w:rFonts w:ascii="仿宋" w:eastAsia="仿宋" w:hint="eastAsia"/>
          <w:sz w:val="28"/>
          <w:szCs w:val="28"/>
        </w:rPr>
        <w:t xml:space="preserve"> 刘力玮  85403107</w:t>
      </w:r>
      <w:r>
        <w:rPr>
          <w:rFonts w:ascii="仿宋" w:eastAsia="仿宋"/>
          <w:sz w:val="28"/>
          <w:szCs w:val="28"/>
        </w:rPr>
        <w:t xml:space="preserve"> </w:t>
      </w:r>
    </w:p>
    <w:p w:rsidR="00690159" w:rsidRDefault="00690159" w:rsidP="00690159">
      <w:pPr>
        <w:spacing w:line="560" w:lineRule="exact"/>
        <w:ind w:firstLineChars="200" w:firstLine="560"/>
        <w:rPr>
          <w:rFonts w:ascii="仿宋" w:eastAsia="仿宋"/>
          <w:sz w:val="28"/>
          <w:szCs w:val="28"/>
        </w:rPr>
      </w:pPr>
      <w:r w:rsidRPr="009C2DAD">
        <w:rPr>
          <w:rFonts w:ascii="仿宋" w:eastAsia="仿宋" w:hint="eastAsia"/>
          <w:sz w:val="28"/>
          <w:szCs w:val="28"/>
        </w:rPr>
        <w:t>四川大学科技创新苗子工程示范基地：黄老师 85401680</w:t>
      </w:r>
    </w:p>
    <w:p w:rsidR="00690159" w:rsidRPr="00690159" w:rsidRDefault="00690159" w:rsidP="00690159">
      <w:pPr>
        <w:widowControl/>
        <w:spacing w:line="500" w:lineRule="atLeast"/>
        <w:rPr>
          <w:rFonts w:ascii="Times New Roman" w:eastAsia="宋体" w:hAnsi="Times New Roman" w:cs="Times New Roman"/>
          <w:kern w:val="0"/>
          <w:szCs w:val="21"/>
        </w:rPr>
      </w:pPr>
    </w:p>
    <w:p w:rsidR="00690159" w:rsidRPr="00690159" w:rsidRDefault="00690159" w:rsidP="00690159">
      <w:pPr>
        <w:widowControl/>
        <w:spacing w:line="500" w:lineRule="atLeast"/>
        <w:ind w:firstLine="64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690159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3.对拟推荐项目进行公示；</w:t>
      </w:r>
    </w:p>
    <w:p w:rsidR="00690159" w:rsidRPr="00690159" w:rsidRDefault="00690159" w:rsidP="00690159">
      <w:pPr>
        <w:widowControl/>
        <w:spacing w:line="500" w:lineRule="atLeast"/>
        <w:ind w:firstLine="64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690159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4.书面报送推荐项目信息和公示情况。</w:t>
      </w:r>
    </w:p>
    <w:p w:rsidR="00690159" w:rsidRPr="00690159" w:rsidRDefault="00690159" w:rsidP="00690159">
      <w:pPr>
        <w:widowControl/>
        <w:spacing w:line="500" w:lineRule="atLeast"/>
        <w:ind w:firstLine="64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690159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（五）四川省科技创新苗子工程支持的培育项目原则上要求1年内完成，其他项目可实施1-3年。</w:t>
      </w:r>
    </w:p>
    <w:p w:rsidR="00690159" w:rsidRPr="00690159" w:rsidRDefault="00690159" w:rsidP="00690159">
      <w:pPr>
        <w:widowControl/>
        <w:spacing w:line="500" w:lineRule="atLeast"/>
        <w:ind w:firstLine="64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690159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lastRenderedPageBreak/>
        <w:t>（六）重大项目、重点项目和培育项目在四川科技创新苗子工程服务平台按流程申报</w:t>
      </w:r>
      <w:r w:rsidRPr="00690159">
        <w:rPr>
          <w:rFonts w:ascii="仿宋_GB2312" w:eastAsia="仿宋_GB2312" w:hAnsi="Times New Roman" w:cs="Times New Roman" w:hint="eastAsia"/>
          <w:color w:val="000000"/>
          <w:spacing w:val="-20"/>
          <w:kern w:val="0"/>
          <w:sz w:val="32"/>
          <w:szCs w:val="32"/>
        </w:rPr>
        <w:t>（http://mzgc.tccxfw.com/）。</w:t>
      </w:r>
      <w:r w:rsidRPr="00690159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同一项目不得同时申报培育项目和重点项目，一经发现，取消本年度苗子工程申报资格。</w:t>
      </w:r>
    </w:p>
    <w:p w:rsidR="00690159" w:rsidRPr="00690159" w:rsidRDefault="00690159" w:rsidP="00690159">
      <w:pPr>
        <w:widowControl/>
        <w:spacing w:line="500" w:lineRule="atLeast"/>
        <w:ind w:left="1758" w:hanging="11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690159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 </w:t>
      </w:r>
      <w:r w:rsidRPr="00690159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附件：四川省科技厅2017年科技创新苗子工程推荐名额表</w:t>
      </w:r>
    </w:p>
    <w:p w:rsidR="00690159" w:rsidRPr="00690159" w:rsidRDefault="00690159" w:rsidP="00690159">
      <w:pPr>
        <w:widowControl/>
        <w:spacing w:line="500" w:lineRule="atLeas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690159">
        <w:rPr>
          <w:rFonts w:ascii="Calibri" w:eastAsia="黑体" w:hAnsi="Calibri" w:cs="Calibri"/>
          <w:color w:val="000000"/>
          <w:kern w:val="0"/>
          <w:sz w:val="32"/>
          <w:szCs w:val="32"/>
        </w:rPr>
        <w:t> </w:t>
      </w:r>
    </w:p>
    <w:p w:rsidR="00690159" w:rsidRPr="00690159" w:rsidRDefault="00690159" w:rsidP="00690159">
      <w:pPr>
        <w:widowControl/>
        <w:spacing w:line="500" w:lineRule="atLeas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690159">
        <w:rPr>
          <w:rFonts w:ascii="Calibri" w:eastAsia="黑体" w:hAnsi="Calibri" w:cs="Calibri"/>
          <w:color w:val="000000"/>
          <w:kern w:val="0"/>
          <w:sz w:val="32"/>
          <w:szCs w:val="32"/>
        </w:rPr>
        <w:t> </w:t>
      </w:r>
    </w:p>
    <w:p w:rsidR="00690159" w:rsidRPr="00690159" w:rsidRDefault="00690159" w:rsidP="00690159">
      <w:pPr>
        <w:widowControl/>
        <w:spacing w:line="500" w:lineRule="atLeas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690159">
        <w:rPr>
          <w:rFonts w:ascii="Calibri" w:eastAsia="黑体" w:hAnsi="Calibri" w:cs="Calibri"/>
          <w:color w:val="000000"/>
          <w:kern w:val="0"/>
          <w:sz w:val="32"/>
          <w:szCs w:val="32"/>
        </w:rPr>
        <w:t> </w:t>
      </w:r>
    </w:p>
    <w:p w:rsidR="00690159" w:rsidRPr="00690159" w:rsidRDefault="00690159" w:rsidP="00690159">
      <w:pPr>
        <w:widowControl/>
        <w:spacing w:line="500" w:lineRule="atLeas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690159">
        <w:rPr>
          <w:rFonts w:ascii="黑体" w:eastAsia="黑体" w:hAnsi="黑体" w:cs="Times New Roman" w:hint="eastAsia"/>
          <w:color w:val="000000"/>
          <w:kern w:val="0"/>
          <w:sz w:val="32"/>
          <w:szCs w:val="32"/>
        </w:rPr>
        <w:t>附件</w:t>
      </w:r>
    </w:p>
    <w:p w:rsidR="00690159" w:rsidRPr="00690159" w:rsidRDefault="00690159" w:rsidP="00690159">
      <w:pPr>
        <w:widowControl/>
        <w:spacing w:line="500" w:lineRule="atLeast"/>
        <w:jc w:val="center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690159">
        <w:rPr>
          <w:rFonts w:ascii="方正小标宋_GBK" w:eastAsia="方正小标宋_GBK" w:hAnsi="Times New Roman" w:cs="Times New Roman" w:hint="eastAsia"/>
          <w:b/>
          <w:bCs/>
          <w:color w:val="000000"/>
          <w:kern w:val="0"/>
          <w:sz w:val="36"/>
          <w:szCs w:val="36"/>
        </w:rPr>
        <w:t>四川省科技厅2017年科技创新苗子工程推荐名额表</w:t>
      </w:r>
    </w:p>
    <w:tbl>
      <w:tblPr>
        <w:tblW w:w="8931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20"/>
        <w:gridCol w:w="986"/>
        <w:gridCol w:w="709"/>
        <w:gridCol w:w="2871"/>
        <w:gridCol w:w="756"/>
        <w:gridCol w:w="789"/>
      </w:tblGrid>
      <w:tr w:rsidR="00690159" w:rsidRPr="00690159" w:rsidTr="00690159">
        <w:trPr>
          <w:trHeight w:val="636"/>
          <w:tblCellSpacing w:w="0" w:type="dxa"/>
          <w:jc w:val="center"/>
        </w:trPr>
        <w:tc>
          <w:tcPr>
            <w:tcW w:w="2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0159" w:rsidRPr="00690159" w:rsidRDefault="00690159" w:rsidP="00690159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90159">
              <w:rPr>
                <w:rFonts w:ascii="仿宋_GB2312" w:eastAsia="仿宋_GB2312" w:hAnsi="Times New Roman" w:cs="Times New Roman" w:hint="eastAsia"/>
                <w:b/>
                <w:bCs/>
                <w:kern w:val="0"/>
                <w:sz w:val="28"/>
                <w:szCs w:val="28"/>
              </w:rPr>
              <w:t>单</w:t>
            </w:r>
            <w:r w:rsidRPr="00690159">
              <w:rPr>
                <w:rFonts w:ascii="仿宋_GB2312" w:eastAsia="仿宋_GB2312" w:hAnsi="Times New Roman" w:cs="Times New Roman" w:hint="eastAsia"/>
                <w:b/>
                <w:bCs/>
                <w:kern w:val="0"/>
                <w:sz w:val="28"/>
                <w:szCs w:val="28"/>
              </w:rPr>
              <w:t>     </w:t>
            </w:r>
            <w:r w:rsidRPr="00690159">
              <w:rPr>
                <w:rFonts w:ascii="仿宋_GB2312" w:eastAsia="仿宋_GB2312" w:hAnsi="Times New Roman" w:cs="Times New Roman" w:hint="eastAsia"/>
                <w:b/>
                <w:bCs/>
                <w:kern w:val="0"/>
                <w:sz w:val="28"/>
                <w:szCs w:val="28"/>
              </w:rPr>
              <w:t>位</w:t>
            </w:r>
          </w:p>
        </w:tc>
        <w:tc>
          <w:tcPr>
            <w:tcW w:w="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0159" w:rsidRPr="00690159" w:rsidRDefault="00690159" w:rsidP="00690159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90159">
              <w:rPr>
                <w:rFonts w:ascii="仿宋_GB2312" w:eastAsia="仿宋_GB2312" w:hAnsi="Times New Roman" w:cs="Times New Roman" w:hint="eastAsia"/>
                <w:b/>
                <w:bCs/>
                <w:kern w:val="0"/>
                <w:sz w:val="28"/>
                <w:szCs w:val="28"/>
              </w:rPr>
              <w:t>重点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0159" w:rsidRPr="00690159" w:rsidRDefault="00690159" w:rsidP="00690159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90159">
              <w:rPr>
                <w:rFonts w:ascii="仿宋_GB2312" w:eastAsia="仿宋_GB2312" w:hAnsi="Times New Roman" w:cs="Times New Roman" w:hint="eastAsia"/>
                <w:b/>
                <w:bCs/>
                <w:kern w:val="0"/>
                <w:sz w:val="28"/>
                <w:szCs w:val="28"/>
              </w:rPr>
              <w:t>培育</w:t>
            </w:r>
          </w:p>
        </w:tc>
        <w:tc>
          <w:tcPr>
            <w:tcW w:w="28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0159" w:rsidRPr="00690159" w:rsidRDefault="00690159" w:rsidP="00690159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90159">
              <w:rPr>
                <w:rFonts w:ascii="仿宋_GB2312" w:eastAsia="仿宋_GB2312" w:hAnsi="Times New Roman" w:cs="Times New Roman" w:hint="eastAsia"/>
                <w:b/>
                <w:bCs/>
                <w:kern w:val="0"/>
                <w:sz w:val="28"/>
                <w:szCs w:val="28"/>
              </w:rPr>
              <w:t>单</w:t>
            </w:r>
            <w:r w:rsidRPr="00690159">
              <w:rPr>
                <w:rFonts w:ascii="仿宋_GB2312" w:eastAsia="仿宋_GB2312" w:hAnsi="Times New Roman" w:cs="Times New Roman" w:hint="eastAsia"/>
                <w:b/>
                <w:bCs/>
                <w:kern w:val="0"/>
                <w:sz w:val="28"/>
                <w:szCs w:val="28"/>
              </w:rPr>
              <w:t>     </w:t>
            </w:r>
            <w:r w:rsidRPr="00690159">
              <w:rPr>
                <w:rFonts w:ascii="仿宋_GB2312" w:eastAsia="仿宋_GB2312" w:hAnsi="Times New Roman" w:cs="Times New Roman" w:hint="eastAsia"/>
                <w:b/>
                <w:bCs/>
                <w:kern w:val="0"/>
                <w:sz w:val="28"/>
                <w:szCs w:val="28"/>
              </w:rPr>
              <w:t>位</w:t>
            </w:r>
          </w:p>
        </w:tc>
        <w:tc>
          <w:tcPr>
            <w:tcW w:w="7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0159" w:rsidRPr="00690159" w:rsidRDefault="00690159" w:rsidP="00690159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90159">
              <w:rPr>
                <w:rFonts w:ascii="仿宋_GB2312" w:eastAsia="仿宋_GB2312" w:hAnsi="Times New Roman" w:cs="Times New Roman" w:hint="eastAsia"/>
                <w:b/>
                <w:bCs/>
                <w:kern w:val="0"/>
                <w:sz w:val="28"/>
                <w:szCs w:val="28"/>
              </w:rPr>
              <w:t>重点</w:t>
            </w:r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0159" w:rsidRPr="00690159" w:rsidRDefault="00690159" w:rsidP="00690159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90159">
              <w:rPr>
                <w:rFonts w:ascii="仿宋_GB2312" w:eastAsia="仿宋_GB2312" w:hAnsi="Times New Roman" w:cs="Times New Roman" w:hint="eastAsia"/>
                <w:b/>
                <w:bCs/>
                <w:kern w:val="0"/>
                <w:sz w:val="28"/>
                <w:szCs w:val="28"/>
              </w:rPr>
              <w:t>培育</w:t>
            </w:r>
          </w:p>
        </w:tc>
      </w:tr>
      <w:tr w:rsidR="00690159" w:rsidRPr="00690159" w:rsidTr="00690159">
        <w:trPr>
          <w:trHeight w:val="516"/>
          <w:tblCellSpacing w:w="0" w:type="dxa"/>
          <w:jc w:val="center"/>
        </w:trPr>
        <w:tc>
          <w:tcPr>
            <w:tcW w:w="2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0159" w:rsidRPr="00690159" w:rsidRDefault="00690159" w:rsidP="00690159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90159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四川大学</w:t>
            </w:r>
          </w:p>
        </w:tc>
        <w:tc>
          <w:tcPr>
            <w:tcW w:w="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0159" w:rsidRPr="00690159" w:rsidRDefault="00690159" w:rsidP="00690159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90159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25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0159" w:rsidRPr="00690159" w:rsidRDefault="00690159" w:rsidP="00690159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90159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40</w:t>
            </w:r>
          </w:p>
        </w:tc>
        <w:tc>
          <w:tcPr>
            <w:tcW w:w="28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0159" w:rsidRPr="00690159" w:rsidRDefault="00690159" w:rsidP="00690159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90159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西华师范大学</w:t>
            </w:r>
          </w:p>
        </w:tc>
        <w:tc>
          <w:tcPr>
            <w:tcW w:w="7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0159" w:rsidRPr="00690159" w:rsidRDefault="00690159" w:rsidP="00690159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90159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0159" w:rsidRPr="00690159" w:rsidRDefault="00690159" w:rsidP="00690159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90159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15</w:t>
            </w:r>
          </w:p>
        </w:tc>
      </w:tr>
      <w:tr w:rsidR="00690159" w:rsidRPr="00690159" w:rsidTr="00690159">
        <w:trPr>
          <w:trHeight w:val="516"/>
          <w:tblCellSpacing w:w="0" w:type="dxa"/>
          <w:jc w:val="center"/>
        </w:trPr>
        <w:tc>
          <w:tcPr>
            <w:tcW w:w="2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0159" w:rsidRPr="00690159" w:rsidRDefault="00690159" w:rsidP="00690159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90159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电子科技大学</w:t>
            </w:r>
          </w:p>
        </w:tc>
        <w:tc>
          <w:tcPr>
            <w:tcW w:w="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0159" w:rsidRPr="00690159" w:rsidRDefault="00690159" w:rsidP="00690159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90159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20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0159" w:rsidRPr="00690159" w:rsidRDefault="00690159" w:rsidP="00690159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90159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30</w:t>
            </w:r>
          </w:p>
        </w:tc>
        <w:tc>
          <w:tcPr>
            <w:tcW w:w="28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0159" w:rsidRPr="00690159" w:rsidRDefault="00690159" w:rsidP="00690159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90159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成都信息工程大学</w:t>
            </w:r>
          </w:p>
        </w:tc>
        <w:tc>
          <w:tcPr>
            <w:tcW w:w="7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0159" w:rsidRPr="00690159" w:rsidRDefault="00690159" w:rsidP="00690159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90159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0159" w:rsidRPr="00690159" w:rsidRDefault="00690159" w:rsidP="00690159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90159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15</w:t>
            </w:r>
          </w:p>
        </w:tc>
      </w:tr>
      <w:tr w:rsidR="00690159" w:rsidRPr="00690159" w:rsidTr="00690159">
        <w:trPr>
          <w:trHeight w:val="516"/>
          <w:tblCellSpacing w:w="0" w:type="dxa"/>
          <w:jc w:val="center"/>
        </w:trPr>
        <w:tc>
          <w:tcPr>
            <w:tcW w:w="2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0159" w:rsidRPr="00690159" w:rsidRDefault="00690159" w:rsidP="00690159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90159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西南交通大学</w:t>
            </w:r>
          </w:p>
        </w:tc>
        <w:tc>
          <w:tcPr>
            <w:tcW w:w="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0159" w:rsidRPr="00690159" w:rsidRDefault="00690159" w:rsidP="00690159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90159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20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0159" w:rsidRPr="00690159" w:rsidRDefault="00690159" w:rsidP="00690159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90159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30</w:t>
            </w:r>
          </w:p>
        </w:tc>
        <w:tc>
          <w:tcPr>
            <w:tcW w:w="28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0159" w:rsidRPr="00690159" w:rsidRDefault="00690159" w:rsidP="00690159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90159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四川理工学院</w:t>
            </w:r>
          </w:p>
        </w:tc>
        <w:tc>
          <w:tcPr>
            <w:tcW w:w="7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0159" w:rsidRPr="00690159" w:rsidRDefault="00690159" w:rsidP="00690159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90159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0159" w:rsidRPr="00690159" w:rsidRDefault="00690159" w:rsidP="00690159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90159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15</w:t>
            </w:r>
          </w:p>
        </w:tc>
      </w:tr>
      <w:tr w:rsidR="00690159" w:rsidRPr="00690159" w:rsidTr="00690159">
        <w:trPr>
          <w:trHeight w:val="516"/>
          <w:tblCellSpacing w:w="0" w:type="dxa"/>
          <w:jc w:val="center"/>
        </w:trPr>
        <w:tc>
          <w:tcPr>
            <w:tcW w:w="2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0159" w:rsidRPr="00690159" w:rsidRDefault="00690159" w:rsidP="00690159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90159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四川农业大学</w:t>
            </w:r>
          </w:p>
        </w:tc>
        <w:tc>
          <w:tcPr>
            <w:tcW w:w="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0159" w:rsidRPr="00690159" w:rsidRDefault="00690159" w:rsidP="00690159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90159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15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0159" w:rsidRPr="00690159" w:rsidRDefault="00690159" w:rsidP="00690159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90159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20</w:t>
            </w:r>
          </w:p>
        </w:tc>
        <w:tc>
          <w:tcPr>
            <w:tcW w:w="28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0159" w:rsidRPr="00690159" w:rsidRDefault="00690159" w:rsidP="00690159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90159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四川医科大学</w:t>
            </w:r>
          </w:p>
        </w:tc>
        <w:tc>
          <w:tcPr>
            <w:tcW w:w="7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0159" w:rsidRPr="00690159" w:rsidRDefault="00690159" w:rsidP="00690159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90159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0159" w:rsidRPr="00690159" w:rsidRDefault="00690159" w:rsidP="00690159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90159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15</w:t>
            </w:r>
          </w:p>
        </w:tc>
      </w:tr>
      <w:tr w:rsidR="00690159" w:rsidRPr="00690159" w:rsidTr="00690159">
        <w:trPr>
          <w:trHeight w:val="516"/>
          <w:tblCellSpacing w:w="0" w:type="dxa"/>
          <w:jc w:val="center"/>
        </w:trPr>
        <w:tc>
          <w:tcPr>
            <w:tcW w:w="2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0159" w:rsidRPr="00690159" w:rsidRDefault="00690159" w:rsidP="00690159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90159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西南石油大学</w:t>
            </w:r>
          </w:p>
        </w:tc>
        <w:tc>
          <w:tcPr>
            <w:tcW w:w="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0159" w:rsidRPr="00690159" w:rsidRDefault="00690159" w:rsidP="00690159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90159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0159" w:rsidRPr="00690159" w:rsidRDefault="00690159" w:rsidP="00690159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90159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20</w:t>
            </w:r>
          </w:p>
        </w:tc>
        <w:tc>
          <w:tcPr>
            <w:tcW w:w="28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0159" w:rsidRPr="00690159" w:rsidRDefault="00690159" w:rsidP="00690159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90159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川北医学院</w:t>
            </w:r>
          </w:p>
        </w:tc>
        <w:tc>
          <w:tcPr>
            <w:tcW w:w="7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0159" w:rsidRPr="00690159" w:rsidRDefault="00690159" w:rsidP="00690159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90159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0159" w:rsidRPr="00690159" w:rsidRDefault="00690159" w:rsidP="00690159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90159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15</w:t>
            </w:r>
          </w:p>
        </w:tc>
      </w:tr>
      <w:tr w:rsidR="00690159" w:rsidRPr="00690159" w:rsidTr="00690159">
        <w:trPr>
          <w:trHeight w:val="516"/>
          <w:tblCellSpacing w:w="0" w:type="dxa"/>
          <w:jc w:val="center"/>
        </w:trPr>
        <w:tc>
          <w:tcPr>
            <w:tcW w:w="2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0159" w:rsidRPr="00690159" w:rsidRDefault="00690159" w:rsidP="00690159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90159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西南科技大学</w:t>
            </w:r>
          </w:p>
        </w:tc>
        <w:tc>
          <w:tcPr>
            <w:tcW w:w="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0159" w:rsidRPr="00690159" w:rsidRDefault="00690159" w:rsidP="00690159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90159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0159" w:rsidRPr="00690159" w:rsidRDefault="00690159" w:rsidP="00690159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90159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20</w:t>
            </w:r>
          </w:p>
        </w:tc>
        <w:tc>
          <w:tcPr>
            <w:tcW w:w="28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0159" w:rsidRPr="00690159" w:rsidRDefault="00690159" w:rsidP="00690159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90159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西南民族大学</w:t>
            </w:r>
          </w:p>
        </w:tc>
        <w:tc>
          <w:tcPr>
            <w:tcW w:w="7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0159" w:rsidRPr="00690159" w:rsidRDefault="00690159" w:rsidP="00690159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90159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0159" w:rsidRPr="00690159" w:rsidRDefault="00690159" w:rsidP="00690159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90159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15</w:t>
            </w:r>
          </w:p>
        </w:tc>
      </w:tr>
      <w:tr w:rsidR="00690159" w:rsidRPr="00690159" w:rsidTr="00690159">
        <w:trPr>
          <w:trHeight w:val="516"/>
          <w:tblCellSpacing w:w="0" w:type="dxa"/>
          <w:jc w:val="center"/>
        </w:trPr>
        <w:tc>
          <w:tcPr>
            <w:tcW w:w="2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0159" w:rsidRPr="00690159" w:rsidRDefault="00690159" w:rsidP="00690159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90159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成都中医药大学</w:t>
            </w:r>
          </w:p>
        </w:tc>
        <w:tc>
          <w:tcPr>
            <w:tcW w:w="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0159" w:rsidRPr="00690159" w:rsidRDefault="00690159" w:rsidP="00690159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90159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0159" w:rsidRPr="00690159" w:rsidRDefault="00690159" w:rsidP="00690159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90159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20</w:t>
            </w:r>
          </w:p>
        </w:tc>
        <w:tc>
          <w:tcPr>
            <w:tcW w:w="28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0159" w:rsidRPr="00690159" w:rsidRDefault="00690159" w:rsidP="00690159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90159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合计</w:t>
            </w:r>
          </w:p>
        </w:tc>
        <w:tc>
          <w:tcPr>
            <w:tcW w:w="7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0159" w:rsidRPr="00690159" w:rsidRDefault="00690159" w:rsidP="00690159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90159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175</w:t>
            </w:r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0159" w:rsidRPr="00690159" w:rsidRDefault="00690159" w:rsidP="00690159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90159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345</w:t>
            </w:r>
          </w:p>
        </w:tc>
      </w:tr>
      <w:tr w:rsidR="00690159" w:rsidRPr="00690159" w:rsidTr="00690159">
        <w:trPr>
          <w:trHeight w:val="516"/>
          <w:tblCellSpacing w:w="0" w:type="dxa"/>
          <w:jc w:val="center"/>
        </w:trPr>
        <w:tc>
          <w:tcPr>
            <w:tcW w:w="2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0159" w:rsidRPr="00690159" w:rsidRDefault="00690159" w:rsidP="00690159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90159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四川师范大学</w:t>
            </w:r>
          </w:p>
        </w:tc>
        <w:tc>
          <w:tcPr>
            <w:tcW w:w="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0159" w:rsidRPr="00690159" w:rsidRDefault="00690159" w:rsidP="00690159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90159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0159" w:rsidRPr="00690159" w:rsidRDefault="00690159" w:rsidP="00690159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90159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20</w:t>
            </w:r>
          </w:p>
        </w:tc>
        <w:tc>
          <w:tcPr>
            <w:tcW w:w="28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0159" w:rsidRPr="00690159" w:rsidRDefault="00690159" w:rsidP="00690159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90159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 </w:t>
            </w:r>
          </w:p>
        </w:tc>
        <w:tc>
          <w:tcPr>
            <w:tcW w:w="7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0159" w:rsidRPr="00690159" w:rsidRDefault="00690159" w:rsidP="00690159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90159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 </w:t>
            </w:r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0159" w:rsidRPr="00690159" w:rsidRDefault="00690159" w:rsidP="00690159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90159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 </w:t>
            </w:r>
          </w:p>
        </w:tc>
      </w:tr>
      <w:tr w:rsidR="00690159" w:rsidRPr="00690159" w:rsidTr="00690159">
        <w:trPr>
          <w:trHeight w:val="516"/>
          <w:tblCellSpacing w:w="0" w:type="dxa"/>
          <w:jc w:val="center"/>
        </w:trPr>
        <w:tc>
          <w:tcPr>
            <w:tcW w:w="2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0159" w:rsidRPr="00690159" w:rsidRDefault="00690159" w:rsidP="00690159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90159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成都理工大学</w:t>
            </w:r>
          </w:p>
        </w:tc>
        <w:tc>
          <w:tcPr>
            <w:tcW w:w="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0159" w:rsidRPr="00690159" w:rsidRDefault="00690159" w:rsidP="00690159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90159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0159" w:rsidRPr="00690159" w:rsidRDefault="00690159" w:rsidP="00690159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90159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20</w:t>
            </w:r>
          </w:p>
        </w:tc>
        <w:tc>
          <w:tcPr>
            <w:tcW w:w="28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0159" w:rsidRPr="00690159" w:rsidRDefault="00690159" w:rsidP="00690159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90159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 </w:t>
            </w:r>
          </w:p>
        </w:tc>
        <w:tc>
          <w:tcPr>
            <w:tcW w:w="7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0159" w:rsidRPr="00690159" w:rsidRDefault="00690159" w:rsidP="00690159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90159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 </w:t>
            </w:r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0159" w:rsidRPr="00690159" w:rsidRDefault="00690159" w:rsidP="00690159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90159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 </w:t>
            </w:r>
          </w:p>
        </w:tc>
      </w:tr>
      <w:tr w:rsidR="00690159" w:rsidRPr="00690159" w:rsidTr="00690159">
        <w:trPr>
          <w:trHeight w:val="516"/>
          <w:tblCellSpacing w:w="0" w:type="dxa"/>
          <w:jc w:val="center"/>
        </w:trPr>
        <w:tc>
          <w:tcPr>
            <w:tcW w:w="2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0159" w:rsidRPr="00690159" w:rsidRDefault="00690159" w:rsidP="00690159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90159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西华大学</w:t>
            </w:r>
          </w:p>
        </w:tc>
        <w:tc>
          <w:tcPr>
            <w:tcW w:w="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0159" w:rsidRPr="00690159" w:rsidRDefault="00690159" w:rsidP="00690159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90159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0159" w:rsidRPr="00690159" w:rsidRDefault="00690159" w:rsidP="00690159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90159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20</w:t>
            </w:r>
          </w:p>
        </w:tc>
        <w:tc>
          <w:tcPr>
            <w:tcW w:w="28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0159" w:rsidRPr="00690159" w:rsidRDefault="00690159" w:rsidP="00690159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90159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 </w:t>
            </w:r>
          </w:p>
        </w:tc>
        <w:tc>
          <w:tcPr>
            <w:tcW w:w="7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0159" w:rsidRPr="00690159" w:rsidRDefault="00690159" w:rsidP="00690159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90159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 </w:t>
            </w:r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0159" w:rsidRPr="00690159" w:rsidRDefault="00690159" w:rsidP="00690159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90159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 </w:t>
            </w:r>
          </w:p>
        </w:tc>
      </w:tr>
      <w:tr w:rsidR="00690159" w:rsidRPr="00690159" w:rsidTr="00690159">
        <w:trPr>
          <w:trHeight w:val="516"/>
          <w:tblCellSpacing w:w="0" w:type="dxa"/>
          <w:jc w:val="center"/>
        </w:trPr>
        <w:tc>
          <w:tcPr>
            <w:tcW w:w="2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0159" w:rsidRPr="00690159" w:rsidRDefault="00690159" w:rsidP="00690159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90159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四川省农业科学院</w:t>
            </w:r>
          </w:p>
        </w:tc>
        <w:tc>
          <w:tcPr>
            <w:tcW w:w="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0159" w:rsidRPr="00690159" w:rsidRDefault="00690159" w:rsidP="00690159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90159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0159" w:rsidRPr="00690159" w:rsidRDefault="00690159" w:rsidP="00690159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90159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15</w:t>
            </w:r>
          </w:p>
        </w:tc>
        <w:tc>
          <w:tcPr>
            <w:tcW w:w="28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0159" w:rsidRPr="00690159" w:rsidRDefault="00690159" w:rsidP="00690159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90159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 </w:t>
            </w:r>
          </w:p>
        </w:tc>
        <w:tc>
          <w:tcPr>
            <w:tcW w:w="7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0159" w:rsidRPr="00690159" w:rsidRDefault="00690159" w:rsidP="00690159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90159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 </w:t>
            </w:r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0159" w:rsidRPr="00690159" w:rsidRDefault="00690159" w:rsidP="00690159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90159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 </w:t>
            </w:r>
          </w:p>
        </w:tc>
      </w:tr>
    </w:tbl>
    <w:p w:rsidR="00690159" w:rsidRPr="00690159" w:rsidRDefault="00690159" w:rsidP="00690159">
      <w:pPr>
        <w:widowControl/>
        <w:spacing w:line="500" w:lineRule="atLeast"/>
        <w:jc w:val="center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690159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lastRenderedPageBreak/>
        <w:t>注：其中未涉及的高校、科研院所申报数重点项目不超过3项，培育项目不超过6项，企业等其他单位申报数共计不超过2项。</w:t>
      </w:r>
    </w:p>
    <w:p w:rsidR="00690159" w:rsidRPr="00690159" w:rsidRDefault="00690159" w:rsidP="00690159">
      <w:pPr>
        <w:widowControl/>
        <w:spacing w:line="500" w:lineRule="atLeast"/>
        <w:ind w:firstLine="640"/>
        <w:jc w:val="center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690159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 </w:t>
      </w:r>
    </w:p>
    <w:p w:rsidR="00690159" w:rsidRPr="00690159" w:rsidRDefault="00690159" w:rsidP="00690159">
      <w:pPr>
        <w:widowControl/>
        <w:spacing w:line="500" w:lineRule="atLeast"/>
        <w:ind w:firstLine="640"/>
        <w:jc w:val="center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690159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 </w:t>
      </w:r>
    </w:p>
    <w:p w:rsidR="00690159" w:rsidRPr="00690159" w:rsidRDefault="00690159" w:rsidP="00690159">
      <w:pPr>
        <w:widowControl/>
        <w:spacing w:line="500" w:lineRule="atLeast"/>
        <w:ind w:firstLine="643"/>
        <w:jc w:val="center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690159">
        <w:rPr>
          <w:rFonts w:ascii="仿宋_GB2312" w:eastAsia="仿宋_GB2312" w:hAnsi="Times New Roman" w:cs="Times New Roman" w:hint="eastAsia"/>
          <w:b/>
          <w:bCs/>
          <w:color w:val="000000"/>
          <w:kern w:val="0"/>
          <w:sz w:val="32"/>
          <w:szCs w:val="32"/>
        </w:rPr>
        <w:t>科技创新创业苗子工程项目填报《四川省科技创新创业苗子工程项目申报书》</w:t>
      </w:r>
    </w:p>
    <w:p w:rsidR="00690159" w:rsidRPr="00690159" w:rsidRDefault="00690159" w:rsidP="00690159">
      <w:pPr>
        <w:widowControl/>
        <w:spacing w:line="500" w:lineRule="atLeast"/>
        <w:ind w:firstLine="643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690159">
        <w:rPr>
          <w:rFonts w:ascii="仿宋_GB2312" w:eastAsia="仿宋_GB2312" w:hAnsi="Times New Roman" w:cs="Times New Roman" w:hint="eastAsia"/>
          <w:b/>
          <w:bCs/>
          <w:color w:val="000000"/>
          <w:kern w:val="0"/>
          <w:sz w:val="32"/>
          <w:szCs w:val="32"/>
        </w:rPr>
        <w:t>重大项目、重点项目联系方式：</w:t>
      </w:r>
    </w:p>
    <w:p w:rsidR="00690159" w:rsidRPr="00690159" w:rsidRDefault="00690159" w:rsidP="00690159">
      <w:pPr>
        <w:widowControl/>
        <w:spacing w:line="500" w:lineRule="atLeast"/>
        <w:ind w:firstLine="643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690159">
        <w:rPr>
          <w:rFonts w:ascii="仿宋_GB2312" w:eastAsia="仿宋_GB2312" w:hAnsi="Times New Roman" w:cs="Times New Roman" w:hint="eastAsia"/>
          <w:b/>
          <w:bCs/>
          <w:color w:val="000000"/>
          <w:kern w:val="0"/>
          <w:sz w:val="32"/>
          <w:szCs w:val="32"/>
        </w:rPr>
        <w:t>人事处联系人:</w:t>
      </w:r>
      <w:r w:rsidRPr="00690159">
        <w:rPr>
          <w:rFonts w:ascii="仿宋_GB2312" w:eastAsia="仿宋_GB2312" w:hAnsi="Times New Roman" w:cs="Times New Roman" w:hint="eastAsia"/>
          <w:b/>
          <w:bCs/>
          <w:color w:val="000000"/>
          <w:kern w:val="0"/>
          <w:sz w:val="32"/>
          <w:szCs w:val="32"/>
        </w:rPr>
        <w:t> </w:t>
      </w:r>
      <w:r w:rsidRPr="00690159">
        <w:rPr>
          <w:rFonts w:ascii="仿宋_GB2312" w:eastAsia="仿宋_GB2312" w:hAnsi="Times New Roman" w:cs="Times New Roman" w:hint="eastAsia"/>
          <w:b/>
          <w:bCs/>
          <w:color w:val="000000"/>
          <w:kern w:val="0"/>
          <w:sz w:val="32"/>
          <w:szCs w:val="32"/>
        </w:rPr>
        <w:t>王定川028-86668540</w:t>
      </w:r>
      <w:r w:rsidRPr="00690159">
        <w:rPr>
          <w:rFonts w:ascii="仿宋_GB2312" w:eastAsia="仿宋_GB2312" w:hAnsi="Times New Roman" w:cs="Times New Roman" w:hint="eastAsia"/>
          <w:b/>
          <w:bCs/>
          <w:color w:val="000000"/>
          <w:kern w:val="0"/>
          <w:sz w:val="32"/>
          <w:szCs w:val="32"/>
        </w:rPr>
        <w:t> </w:t>
      </w:r>
    </w:p>
    <w:p w:rsidR="00690159" w:rsidRPr="00690159" w:rsidRDefault="00690159" w:rsidP="00690159">
      <w:pPr>
        <w:widowControl/>
        <w:spacing w:line="500" w:lineRule="atLeast"/>
        <w:ind w:firstLine="643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690159">
        <w:rPr>
          <w:rFonts w:ascii="仿宋_GB2312" w:eastAsia="仿宋_GB2312" w:hAnsi="Times New Roman" w:cs="Times New Roman" w:hint="eastAsia"/>
          <w:b/>
          <w:bCs/>
          <w:color w:val="000000"/>
          <w:kern w:val="0"/>
          <w:sz w:val="32"/>
          <w:szCs w:val="32"/>
        </w:rPr>
        <w:t>              </w:t>
      </w:r>
      <w:r w:rsidRPr="00690159">
        <w:rPr>
          <w:rFonts w:ascii="仿宋_GB2312" w:eastAsia="仿宋_GB2312" w:hAnsi="Times New Roman" w:cs="Times New Roman" w:hint="eastAsia"/>
          <w:b/>
          <w:bCs/>
          <w:color w:val="000000"/>
          <w:kern w:val="0"/>
          <w:sz w:val="32"/>
          <w:szCs w:val="32"/>
        </w:rPr>
        <w:t>王</w:t>
      </w:r>
      <w:r w:rsidRPr="00690159">
        <w:rPr>
          <w:rFonts w:ascii="仿宋_GB2312" w:eastAsia="仿宋_GB2312" w:hAnsi="Times New Roman" w:cs="Times New Roman" w:hint="eastAsia"/>
          <w:b/>
          <w:bCs/>
          <w:color w:val="000000"/>
          <w:kern w:val="0"/>
          <w:sz w:val="32"/>
          <w:szCs w:val="32"/>
        </w:rPr>
        <w:t>  </w:t>
      </w:r>
      <w:r w:rsidRPr="00690159">
        <w:rPr>
          <w:rFonts w:ascii="仿宋_GB2312" w:eastAsia="仿宋_GB2312" w:hAnsi="Times New Roman" w:cs="Times New Roman" w:hint="eastAsia"/>
          <w:b/>
          <w:bCs/>
          <w:color w:val="000000"/>
          <w:kern w:val="0"/>
          <w:sz w:val="32"/>
          <w:szCs w:val="32"/>
        </w:rPr>
        <w:t>海028-86663608</w:t>
      </w:r>
      <w:r w:rsidRPr="00690159">
        <w:rPr>
          <w:rFonts w:ascii="仿宋_GB2312" w:eastAsia="仿宋_GB2312" w:hAnsi="Times New Roman" w:cs="Times New Roman" w:hint="eastAsia"/>
          <w:b/>
          <w:bCs/>
          <w:color w:val="000000"/>
          <w:kern w:val="0"/>
          <w:sz w:val="32"/>
          <w:szCs w:val="32"/>
        </w:rPr>
        <w:t> </w:t>
      </w:r>
    </w:p>
    <w:p w:rsidR="00690159" w:rsidRPr="00690159" w:rsidRDefault="00690159" w:rsidP="00690159">
      <w:pPr>
        <w:widowControl/>
        <w:spacing w:line="500" w:lineRule="atLeast"/>
        <w:ind w:firstLine="643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690159">
        <w:rPr>
          <w:rFonts w:ascii="仿宋_GB2312" w:eastAsia="仿宋_GB2312" w:hAnsi="Times New Roman" w:cs="Times New Roman" w:hint="eastAsia"/>
          <w:b/>
          <w:bCs/>
          <w:color w:val="000000"/>
          <w:kern w:val="0"/>
          <w:sz w:val="32"/>
          <w:szCs w:val="32"/>
        </w:rPr>
        <w:t>              </w:t>
      </w:r>
      <w:r w:rsidRPr="00690159">
        <w:rPr>
          <w:rFonts w:ascii="仿宋_GB2312" w:eastAsia="仿宋_GB2312" w:hAnsi="Times New Roman" w:cs="Times New Roman" w:hint="eastAsia"/>
          <w:b/>
          <w:bCs/>
          <w:color w:val="000000"/>
          <w:kern w:val="0"/>
          <w:sz w:val="32"/>
          <w:szCs w:val="32"/>
        </w:rPr>
        <w:t>王</w:t>
      </w:r>
      <w:r w:rsidRPr="00690159">
        <w:rPr>
          <w:rFonts w:ascii="仿宋_GB2312" w:eastAsia="仿宋_GB2312" w:hAnsi="Times New Roman" w:cs="Times New Roman" w:hint="eastAsia"/>
          <w:b/>
          <w:bCs/>
          <w:color w:val="000000"/>
          <w:kern w:val="0"/>
          <w:sz w:val="32"/>
          <w:szCs w:val="32"/>
        </w:rPr>
        <w:t>  </w:t>
      </w:r>
      <w:r w:rsidRPr="00690159">
        <w:rPr>
          <w:rFonts w:ascii="仿宋_GB2312" w:eastAsia="仿宋_GB2312" w:hAnsi="Times New Roman" w:cs="Times New Roman" w:hint="eastAsia"/>
          <w:b/>
          <w:bCs/>
          <w:color w:val="000000"/>
          <w:kern w:val="0"/>
          <w:sz w:val="32"/>
          <w:szCs w:val="32"/>
        </w:rPr>
        <w:t>锋028-86729286</w:t>
      </w:r>
    </w:p>
    <w:p w:rsidR="00690159" w:rsidRPr="00690159" w:rsidRDefault="00690159" w:rsidP="00690159">
      <w:pPr>
        <w:widowControl/>
        <w:spacing w:line="500" w:lineRule="atLeast"/>
        <w:ind w:left="2871" w:hanging="2233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690159">
        <w:rPr>
          <w:rFonts w:ascii="仿宋_GB2312" w:eastAsia="仿宋_GB2312" w:hAnsi="Times New Roman" w:cs="Times New Roman" w:hint="eastAsia"/>
          <w:b/>
          <w:bCs/>
          <w:color w:val="000000"/>
          <w:kern w:val="0"/>
          <w:sz w:val="32"/>
          <w:szCs w:val="32"/>
        </w:rPr>
        <w:t>培育项目联系方式：</w:t>
      </w:r>
    </w:p>
    <w:p w:rsidR="00690159" w:rsidRPr="00690159" w:rsidRDefault="00690159" w:rsidP="00690159">
      <w:pPr>
        <w:widowControl/>
        <w:spacing w:line="500" w:lineRule="atLeast"/>
        <w:ind w:left="2871" w:hanging="2233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690159">
        <w:rPr>
          <w:rFonts w:ascii="仿宋_GB2312" w:eastAsia="仿宋_GB2312" w:hAnsi="Times New Roman" w:cs="Times New Roman" w:hint="eastAsia"/>
          <w:b/>
          <w:bCs/>
          <w:color w:val="000000"/>
          <w:kern w:val="0"/>
          <w:sz w:val="32"/>
          <w:szCs w:val="32"/>
        </w:rPr>
        <w:t>四川省科技创新苗子工程项目管理办公室联系人：</w:t>
      </w:r>
      <w:r w:rsidRPr="00690159">
        <w:rPr>
          <w:rFonts w:ascii="仿宋_GB2312" w:eastAsia="仿宋_GB2312" w:hAnsi="Times New Roman" w:cs="Times New Roman" w:hint="eastAsia"/>
          <w:b/>
          <w:bCs/>
          <w:color w:val="000000"/>
          <w:kern w:val="0"/>
          <w:sz w:val="32"/>
          <w:szCs w:val="32"/>
        </w:rPr>
        <w:t>            </w:t>
      </w:r>
      <w:r w:rsidRPr="00690159">
        <w:rPr>
          <w:rFonts w:ascii="仿宋_GB2312" w:eastAsia="仿宋_GB2312" w:hAnsi="Times New Roman" w:cs="Times New Roman" w:hint="eastAsia"/>
          <w:b/>
          <w:bCs/>
          <w:color w:val="000000"/>
          <w:kern w:val="0"/>
          <w:sz w:val="32"/>
          <w:szCs w:val="32"/>
        </w:rPr>
        <w:t>杨</w:t>
      </w:r>
      <w:r w:rsidRPr="00690159">
        <w:rPr>
          <w:rFonts w:ascii="仿宋_GB2312" w:eastAsia="仿宋_GB2312" w:hAnsi="Times New Roman" w:cs="Times New Roman" w:hint="eastAsia"/>
          <w:b/>
          <w:bCs/>
          <w:color w:val="000000"/>
          <w:kern w:val="0"/>
          <w:sz w:val="32"/>
          <w:szCs w:val="32"/>
        </w:rPr>
        <w:t>  </w:t>
      </w:r>
      <w:r w:rsidRPr="00690159">
        <w:rPr>
          <w:rFonts w:ascii="仿宋_GB2312" w:eastAsia="仿宋_GB2312" w:hAnsi="Times New Roman" w:cs="Times New Roman" w:hint="eastAsia"/>
          <w:b/>
          <w:bCs/>
          <w:color w:val="000000"/>
          <w:kern w:val="0"/>
          <w:sz w:val="32"/>
          <w:szCs w:val="32"/>
        </w:rPr>
        <w:t>洋</w:t>
      </w:r>
      <w:r w:rsidRPr="00690159">
        <w:rPr>
          <w:rFonts w:ascii="仿宋_GB2312" w:eastAsia="仿宋_GB2312" w:hAnsi="Times New Roman" w:cs="Times New Roman" w:hint="eastAsia"/>
          <w:b/>
          <w:bCs/>
          <w:color w:val="000000"/>
          <w:kern w:val="0"/>
          <w:sz w:val="32"/>
          <w:szCs w:val="32"/>
        </w:rPr>
        <w:t> </w:t>
      </w:r>
      <w:r w:rsidRPr="00690159">
        <w:rPr>
          <w:rFonts w:ascii="仿宋_GB2312" w:eastAsia="仿宋_GB2312" w:hAnsi="Times New Roman" w:cs="Times New Roman" w:hint="eastAsia"/>
          <w:b/>
          <w:bCs/>
          <w:color w:val="000000"/>
          <w:kern w:val="0"/>
          <w:sz w:val="32"/>
          <w:szCs w:val="32"/>
        </w:rPr>
        <w:t>028-85242143</w:t>
      </w:r>
    </w:p>
    <w:p w:rsidR="00690159" w:rsidRPr="00690159" w:rsidRDefault="00690159" w:rsidP="00690159">
      <w:pPr>
        <w:widowControl/>
        <w:spacing w:line="500" w:lineRule="atLeast"/>
        <w:ind w:left="2858" w:firstLine="1108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690159">
        <w:rPr>
          <w:rFonts w:ascii="仿宋_GB2312" w:eastAsia="仿宋_GB2312" w:hAnsi="Times New Roman" w:cs="Times New Roman" w:hint="eastAsia"/>
          <w:b/>
          <w:bCs/>
          <w:color w:val="000000"/>
          <w:kern w:val="0"/>
          <w:sz w:val="32"/>
          <w:szCs w:val="32"/>
        </w:rPr>
        <w:t>028-85245025</w:t>
      </w:r>
    </w:p>
    <w:p w:rsidR="00690159" w:rsidRPr="00690159" w:rsidRDefault="00690159" w:rsidP="00690159">
      <w:pPr>
        <w:widowControl/>
        <w:spacing w:line="500" w:lineRule="atLeast"/>
        <w:ind w:firstLine="643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690159">
        <w:rPr>
          <w:rFonts w:ascii="仿宋_GB2312" w:eastAsia="仿宋_GB2312" w:hAnsi="Times New Roman" w:cs="Times New Roman" w:hint="eastAsia"/>
          <w:b/>
          <w:bCs/>
          <w:color w:val="000000"/>
          <w:kern w:val="0"/>
          <w:sz w:val="32"/>
          <w:szCs w:val="32"/>
        </w:rPr>
        <w:t>技术支持热线:</w:t>
      </w:r>
      <w:r w:rsidRPr="00690159">
        <w:rPr>
          <w:rFonts w:ascii="仿宋_GB2312" w:eastAsia="仿宋_GB2312" w:hAnsi="Times New Roman" w:cs="Times New Roman" w:hint="eastAsia"/>
          <w:b/>
          <w:bCs/>
          <w:color w:val="000000"/>
          <w:kern w:val="0"/>
          <w:sz w:val="32"/>
          <w:szCs w:val="32"/>
        </w:rPr>
        <w:t> </w:t>
      </w:r>
      <w:r w:rsidRPr="00690159">
        <w:rPr>
          <w:rFonts w:ascii="仿宋_GB2312" w:eastAsia="仿宋_GB2312" w:hAnsi="Times New Roman" w:cs="Times New Roman" w:hint="eastAsia"/>
          <w:b/>
          <w:bCs/>
          <w:color w:val="000000"/>
          <w:kern w:val="0"/>
          <w:sz w:val="32"/>
          <w:szCs w:val="32"/>
        </w:rPr>
        <w:t>张</w:t>
      </w:r>
      <w:r w:rsidRPr="00690159">
        <w:rPr>
          <w:rFonts w:ascii="仿宋_GB2312" w:eastAsia="仿宋_GB2312" w:hAnsi="Times New Roman" w:cs="Times New Roman" w:hint="eastAsia"/>
          <w:b/>
          <w:bCs/>
          <w:color w:val="000000"/>
          <w:kern w:val="0"/>
          <w:sz w:val="32"/>
          <w:szCs w:val="32"/>
        </w:rPr>
        <w:t>  </w:t>
      </w:r>
      <w:r w:rsidRPr="00690159">
        <w:rPr>
          <w:rFonts w:ascii="仿宋_GB2312" w:eastAsia="仿宋_GB2312" w:hAnsi="Times New Roman" w:cs="Times New Roman" w:hint="eastAsia"/>
          <w:b/>
          <w:bCs/>
          <w:color w:val="000000"/>
          <w:kern w:val="0"/>
          <w:sz w:val="32"/>
          <w:szCs w:val="32"/>
        </w:rPr>
        <w:t>波028-68187970</w:t>
      </w:r>
    </w:p>
    <w:p w:rsidR="00690159" w:rsidRPr="00690159" w:rsidRDefault="00690159" w:rsidP="00690159">
      <w:pPr>
        <w:widowControl/>
        <w:spacing w:line="500" w:lineRule="atLeast"/>
        <w:ind w:firstLine="643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690159">
        <w:rPr>
          <w:rFonts w:ascii="仿宋_GB2312" w:eastAsia="仿宋_GB2312" w:hAnsi="Times New Roman" w:cs="Times New Roman" w:hint="eastAsia"/>
          <w:b/>
          <w:bCs/>
          <w:color w:val="000000"/>
          <w:kern w:val="0"/>
          <w:sz w:val="32"/>
          <w:szCs w:val="32"/>
        </w:rPr>
        <w:t>              </w:t>
      </w:r>
      <w:r w:rsidRPr="00690159">
        <w:rPr>
          <w:rFonts w:ascii="仿宋_GB2312" w:eastAsia="仿宋_GB2312" w:hAnsi="Times New Roman" w:cs="Times New Roman" w:hint="eastAsia"/>
          <w:b/>
          <w:bCs/>
          <w:color w:val="000000"/>
          <w:kern w:val="0"/>
          <w:sz w:val="32"/>
          <w:szCs w:val="32"/>
        </w:rPr>
        <w:t>蔡友保028-85249950</w:t>
      </w:r>
    </w:p>
    <w:p w:rsidR="00690159" w:rsidRPr="00690159" w:rsidRDefault="00690159" w:rsidP="00690159">
      <w:pPr>
        <w:widowControl/>
        <w:spacing w:line="500" w:lineRule="atLeast"/>
        <w:ind w:firstLine="643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690159">
        <w:rPr>
          <w:rFonts w:ascii="仿宋_GB2312" w:eastAsia="仿宋_GB2312" w:hAnsi="Times New Roman" w:cs="Times New Roman" w:hint="eastAsia"/>
          <w:b/>
          <w:bCs/>
          <w:color w:val="000000"/>
          <w:kern w:val="0"/>
          <w:sz w:val="32"/>
          <w:szCs w:val="32"/>
        </w:rPr>
        <w:t>              </w:t>
      </w:r>
      <w:r w:rsidRPr="00690159">
        <w:rPr>
          <w:rFonts w:ascii="仿宋_GB2312" w:eastAsia="仿宋_GB2312" w:hAnsi="Times New Roman" w:cs="Times New Roman" w:hint="eastAsia"/>
          <w:b/>
          <w:bCs/>
          <w:color w:val="000000"/>
          <w:kern w:val="0"/>
          <w:sz w:val="32"/>
          <w:szCs w:val="32"/>
        </w:rPr>
        <w:t>冯</w:t>
      </w:r>
      <w:r w:rsidRPr="00690159">
        <w:rPr>
          <w:rFonts w:ascii="仿宋_GB2312" w:eastAsia="仿宋_GB2312" w:hAnsi="Times New Roman" w:cs="Times New Roman" w:hint="eastAsia"/>
          <w:b/>
          <w:bCs/>
          <w:color w:val="000000"/>
          <w:kern w:val="0"/>
          <w:sz w:val="32"/>
          <w:szCs w:val="32"/>
        </w:rPr>
        <w:t>  </w:t>
      </w:r>
      <w:r w:rsidRPr="00690159">
        <w:rPr>
          <w:rFonts w:ascii="仿宋_GB2312" w:eastAsia="仿宋_GB2312" w:hAnsi="Times New Roman" w:cs="Times New Roman" w:hint="eastAsia"/>
          <w:b/>
          <w:bCs/>
          <w:color w:val="000000"/>
          <w:kern w:val="0"/>
          <w:sz w:val="32"/>
          <w:szCs w:val="32"/>
        </w:rPr>
        <w:t>暄028-68187980</w:t>
      </w:r>
    </w:p>
    <w:p w:rsidR="00B4143F" w:rsidRPr="00B4143F" w:rsidRDefault="00B4143F" w:rsidP="00B4143F">
      <w:pPr>
        <w:spacing w:line="640" w:lineRule="exact"/>
        <w:rPr>
          <w:rFonts w:ascii="仿宋_GB2312" w:eastAsia="仿宋_GB2312"/>
          <w:sz w:val="30"/>
          <w:szCs w:val="30"/>
        </w:rPr>
      </w:pPr>
    </w:p>
    <w:p w:rsidR="00DA0176" w:rsidRDefault="00DA0176" w:rsidP="00DA0176">
      <w:pPr>
        <w:spacing w:line="560" w:lineRule="exact"/>
        <w:rPr>
          <w:rFonts w:ascii="仿宋" w:eastAsia="仿宋"/>
          <w:sz w:val="28"/>
          <w:szCs w:val="28"/>
        </w:rPr>
      </w:pPr>
      <w:r>
        <w:rPr>
          <w:rFonts w:ascii="仿宋" w:eastAsia="仿宋" w:hint="eastAsia"/>
          <w:sz w:val="28"/>
          <w:szCs w:val="28"/>
        </w:rPr>
        <w:t>附件：</w:t>
      </w:r>
      <w:r w:rsidRPr="00DA0176">
        <w:rPr>
          <w:rFonts w:ascii="仿宋" w:eastAsia="仿宋" w:hint="eastAsia"/>
          <w:sz w:val="28"/>
          <w:szCs w:val="28"/>
        </w:rPr>
        <w:t>科技创新创业苗子工程</w:t>
      </w:r>
      <w:r w:rsidRPr="00370C1C">
        <w:rPr>
          <w:rFonts w:ascii="仿宋" w:eastAsia="仿宋" w:hint="eastAsia"/>
          <w:sz w:val="28"/>
          <w:szCs w:val="28"/>
        </w:rPr>
        <w:t>项目申报清单</w:t>
      </w:r>
    </w:p>
    <w:p w:rsidR="00DA0176" w:rsidRPr="00DA0176" w:rsidRDefault="00DA0176" w:rsidP="00DA0176">
      <w:pPr>
        <w:adjustRightInd w:val="0"/>
        <w:snapToGrid w:val="0"/>
        <w:spacing w:afterLines="50" w:after="156"/>
        <w:rPr>
          <w:rFonts w:ascii="仿宋" w:eastAsia="仿宋"/>
          <w:sz w:val="28"/>
          <w:szCs w:val="28"/>
        </w:rPr>
        <w:sectPr w:rsidR="00DA0176" w:rsidRPr="00DA0176" w:rsidSect="00471CD4">
          <w:footerReference w:type="even" r:id="rId6"/>
          <w:footerReference w:type="default" r:id="rId7"/>
          <w:pgSz w:w="11906" w:h="16838"/>
          <w:pgMar w:top="1440" w:right="1800" w:bottom="1440" w:left="1800" w:header="851" w:footer="992" w:gutter="0"/>
          <w:pgNumType w:start="1"/>
          <w:cols w:space="425"/>
          <w:docGrid w:type="lines" w:linePitch="312"/>
        </w:sectPr>
      </w:pPr>
    </w:p>
    <w:tbl>
      <w:tblPr>
        <w:tblW w:w="15380" w:type="dxa"/>
        <w:jc w:val="center"/>
        <w:tblLook w:val="04A0" w:firstRow="1" w:lastRow="0" w:firstColumn="1" w:lastColumn="0" w:noHBand="0" w:noVBand="1"/>
      </w:tblPr>
      <w:tblGrid>
        <w:gridCol w:w="1140"/>
        <w:gridCol w:w="1240"/>
        <w:gridCol w:w="2660"/>
        <w:gridCol w:w="3400"/>
        <w:gridCol w:w="1140"/>
        <w:gridCol w:w="1900"/>
        <w:gridCol w:w="1100"/>
        <w:gridCol w:w="900"/>
        <w:gridCol w:w="1900"/>
      </w:tblGrid>
      <w:tr w:rsidR="00DA0176" w:rsidRPr="005968D4" w:rsidTr="00DA0176">
        <w:trPr>
          <w:trHeight w:val="1230"/>
          <w:jc w:val="center"/>
        </w:trPr>
        <w:tc>
          <w:tcPr>
            <w:tcW w:w="1538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0176" w:rsidRPr="005968D4" w:rsidRDefault="00DA0176" w:rsidP="00690159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48"/>
                <w:szCs w:val="4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48"/>
                <w:szCs w:val="48"/>
              </w:rPr>
              <w:lastRenderedPageBreak/>
              <w:t>201</w:t>
            </w:r>
            <w:r w:rsidR="00690159">
              <w:rPr>
                <w:rFonts w:ascii="宋体" w:hAnsi="宋体" w:cs="宋体"/>
                <w:b/>
                <w:bCs/>
                <w:color w:val="000000"/>
                <w:kern w:val="0"/>
                <w:sz w:val="48"/>
                <w:szCs w:val="48"/>
              </w:rPr>
              <w:t>7</w:t>
            </w:r>
            <w:r w:rsidRPr="005968D4">
              <w:rPr>
                <w:rFonts w:ascii="宋体" w:hAnsi="宋体" w:cs="宋体" w:hint="eastAsia"/>
                <w:b/>
                <w:bCs/>
                <w:color w:val="000000"/>
                <w:kern w:val="0"/>
                <w:sz w:val="48"/>
                <w:szCs w:val="48"/>
              </w:rPr>
              <w:t>年四川省</w:t>
            </w:r>
            <w:r w:rsidR="00690159" w:rsidRPr="00690159">
              <w:rPr>
                <w:rFonts w:ascii="宋体" w:hAnsi="宋体" w:cs="宋体" w:hint="eastAsia"/>
                <w:b/>
                <w:bCs/>
                <w:color w:val="000000"/>
                <w:kern w:val="0"/>
                <w:sz w:val="48"/>
                <w:szCs w:val="48"/>
              </w:rPr>
              <w:t>科技创新创业苗子工程项目</w:t>
            </w:r>
            <w:r w:rsidRPr="005968D4">
              <w:rPr>
                <w:rFonts w:ascii="宋体" w:hAnsi="宋体" w:cs="宋体" w:hint="eastAsia"/>
                <w:b/>
                <w:bCs/>
                <w:color w:val="000000"/>
                <w:kern w:val="0"/>
                <w:sz w:val="48"/>
                <w:szCs w:val="48"/>
              </w:rPr>
              <w:t>申报清单</w:t>
            </w:r>
          </w:p>
        </w:tc>
      </w:tr>
      <w:tr w:rsidR="00DA0176" w:rsidRPr="005968D4" w:rsidTr="00DA0176">
        <w:trPr>
          <w:trHeight w:val="975"/>
          <w:jc w:val="center"/>
        </w:trPr>
        <w:tc>
          <w:tcPr>
            <w:tcW w:w="15380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A0176" w:rsidRPr="005968D4" w:rsidRDefault="00DA0176" w:rsidP="00A10B8E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48"/>
                <w:szCs w:val="48"/>
              </w:rPr>
            </w:pPr>
            <w:r w:rsidRPr="005968D4">
              <w:rPr>
                <w:rFonts w:ascii="宋体" w:hAnsi="宋体" w:cs="宋体" w:hint="eastAsia"/>
                <w:b/>
                <w:bCs/>
                <w:color w:val="000000"/>
                <w:kern w:val="0"/>
                <w:sz w:val="48"/>
                <w:szCs w:val="48"/>
              </w:rPr>
              <w:t>校内申报单位（公章）：</w:t>
            </w:r>
          </w:p>
        </w:tc>
      </w:tr>
      <w:tr w:rsidR="00DA0176" w:rsidRPr="005968D4" w:rsidTr="00DA0176">
        <w:trPr>
          <w:trHeight w:val="1950"/>
          <w:jc w:val="center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176" w:rsidRPr="005968D4" w:rsidRDefault="00DA0176" w:rsidP="00A10B8E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 w:rsidRPr="005968D4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176" w:rsidRPr="005968D4" w:rsidRDefault="00DA0176" w:rsidP="00690159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 w:rsidRPr="005968D4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项目类型：请选择①重点②培育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176" w:rsidRPr="005968D4" w:rsidRDefault="00DA0176" w:rsidP="00A10B8E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 w:rsidRPr="005968D4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项目名称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176" w:rsidRPr="005968D4" w:rsidRDefault="00DA0176" w:rsidP="00A10B8E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 w:rsidRPr="005968D4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研究方向：①电子信息②生物与医药③新材料④新能源及节能⑤资源与环境⑥高新技术改造提升传统产业⑦文化与科技融合⑧农业农村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176" w:rsidRPr="005968D4" w:rsidRDefault="00DA0176" w:rsidP="00A10B8E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 w:rsidRPr="005968D4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项目负责人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176" w:rsidRPr="005968D4" w:rsidRDefault="00DA0176" w:rsidP="00A10B8E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 w:rsidRPr="005968D4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项目负责人类别：请选择①本科生②研究生③青年教师（毕业5年以内）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176" w:rsidRPr="005968D4" w:rsidRDefault="00DA0176" w:rsidP="00A10B8E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 w:rsidRPr="005968D4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所属学院及指导教师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（</w:t>
            </w:r>
            <w:r w:rsidRPr="005968D4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①本科生②研究生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  <w:t>填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）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176" w:rsidRPr="005968D4" w:rsidRDefault="00DA0176" w:rsidP="00A10B8E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 w:rsidRPr="005968D4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申请经费（单位：万元）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176" w:rsidRPr="005968D4" w:rsidRDefault="00DA0176" w:rsidP="00A10B8E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 w:rsidRPr="005968D4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联系手机</w:t>
            </w:r>
          </w:p>
        </w:tc>
      </w:tr>
      <w:tr w:rsidR="00DA0176" w:rsidRPr="005968D4" w:rsidTr="00DA0176">
        <w:trPr>
          <w:trHeight w:val="840"/>
          <w:jc w:val="center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176" w:rsidRPr="005968D4" w:rsidRDefault="00DA0176" w:rsidP="00A10B8E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5968D4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176" w:rsidRPr="005968D4" w:rsidRDefault="00DA0176" w:rsidP="00A10B8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5968D4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176" w:rsidRPr="005968D4" w:rsidRDefault="00DA0176" w:rsidP="00A10B8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5968D4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176" w:rsidRPr="005968D4" w:rsidRDefault="00DA0176" w:rsidP="00A10B8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5968D4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176" w:rsidRPr="005968D4" w:rsidRDefault="00DA0176" w:rsidP="00A10B8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5968D4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176" w:rsidRPr="005968D4" w:rsidRDefault="00DA0176" w:rsidP="00A10B8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5968D4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176" w:rsidRPr="005968D4" w:rsidRDefault="00DA0176" w:rsidP="00A10B8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5968D4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176" w:rsidRPr="005968D4" w:rsidRDefault="00DA0176" w:rsidP="00A10B8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5968D4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176" w:rsidRPr="005968D4" w:rsidRDefault="00DA0176" w:rsidP="00A10B8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5968D4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</w:tr>
      <w:tr w:rsidR="00DA0176" w:rsidRPr="005968D4" w:rsidTr="00DA0176">
        <w:trPr>
          <w:trHeight w:val="960"/>
          <w:jc w:val="center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176" w:rsidRPr="005968D4" w:rsidRDefault="00DA0176" w:rsidP="00A10B8E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5968D4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176" w:rsidRPr="005968D4" w:rsidRDefault="00DA0176" w:rsidP="00A10B8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5968D4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176" w:rsidRPr="005968D4" w:rsidRDefault="00DA0176" w:rsidP="00A10B8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5968D4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176" w:rsidRPr="005968D4" w:rsidRDefault="00DA0176" w:rsidP="00A10B8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5968D4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176" w:rsidRPr="005968D4" w:rsidRDefault="00DA0176" w:rsidP="00A10B8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5968D4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176" w:rsidRPr="005968D4" w:rsidRDefault="00DA0176" w:rsidP="00A10B8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5968D4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176" w:rsidRPr="005968D4" w:rsidRDefault="00DA0176" w:rsidP="00A10B8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5968D4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176" w:rsidRPr="005968D4" w:rsidRDefault="00DA0176" w:rsidP="00A10B8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5968D4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176" w:rsidRPr="005968D4" w:rsidRDefault="00DA0176" w:rsidP="00A10B8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5968D4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</w:tr>
      <w:tr w:rsidR="00DA0176" w:rsidRPr="005968D4" w:rsidTr="00DA0176">
        <w:trPr>
          <w:trHeight w:val="810"/>
          <w:jc w:val="center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176" w:rsidRPr="005968D4" w:rsidRDefault="00DA0176" w:rsidP="00A10B8E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5968D4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176" w:rsidRPr="005968D4" w:rsidRDefault="00DA0176" w:rsidP="00A10B8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5968D4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176" w:rsidRPr="005968D4" w:rsidRDefault="00DA0176" w:rsidP="00A10B8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5968D4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176" w:rsidRPr="005968D4" w:rsidRDefault="00DA0176" w:rsidP="00A10B8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5968D4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176" w:rsidRPr="005968D4" w:rsidRDefault="00DA0176" w:rsidP="00A10B8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5968D4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176" w:rsidRPr="005968D4" w:rsidRDefault="00DA0176" w:rsidP="00A10B8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5968D4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176" w:rsidRPr="005968D4" w:rsidRDefault="00DA0176" w:rsidP="00A10B8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5968D4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176" w:rsidRPr="005968D4" w:rsidRDefault="00DA0176" w:rsidP="00A10B8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5968D4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176" w:rsidRPr="005968D4" w:rsidRDefault="00DA0176" w:rsidP="00A10B8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5968D4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</w:tr>
    </w:tbl>
    <w:p w:rsidR="00DA0176" w:rsidRDefault="00690159" w:rsidP="00DA0176">
      <w:pPr>
        <w:adjustRightInd w:val="0"/>
        <w:snapToGrid w:val="0"/>
        <w:spacing w:line="640" w:lineRule="exact"/>
        <w:rPr>
          <w:rFonts w:ascii="仿宋" w:eastAsia="仿宋"/>
          <w:b/>
          <w:bCs/>
          <w:sz w:val="32"/>
          <w:szCs w:val="32"/>
        </w:rPr>
      </w:pPr>
      <w:r>
        <w:rPr>
          <w:rFonts w:ascii="仿宋" w:eastAsia="仿宋" w:hint="eastAsia"/>
          <w:b/>
          <w:bCs/>
          <w:sz w:val="32"/>
          <w:szCs w:val="32"/>
        </w:rPr>
        <w:t>注</w:t>
      </w:r>
      <w:r>
        <w:rPr>
          <w:rFonts w:ascii="仿宋" w:eastAsia="仿宋"/>
          <w:b/>
          <w:bCs/>
          <w:sz w:val="32"/>
          <w:szCs w:val="32"/>
        </w:rPr>
        <w:t>：</w:t>
      </w:r>
      <w:r w:rsidRPr="00690159">
        <w:rPr>
          <w:rFonts w:ascii="仿宋" w:eastAsia="仿宋" w:hint="eastAsia"/>
          <w:b/>
          <w:bCs/>
          <w:sz w:val="32"/>
          <w:szCs w:val="32"/>
        </w:rPr>
        <w:t>重点项目必须组建不少于5人的团队。</w:t>
      </w:r>
    </w:p>
    <w:p w:rsidR="00B4143F" w:rsidRPr="00B4143F" w:rsidRDefault="00B4143F" w:rsidP="00DA0176">
      <w:pPr>
        <w:spacing w:line="640" w:lineRule="exact"/>
        <w:rPr>
          <w:rFonts w:ascii="仿宋_GB2312" w:eastAsia="仿宋_GB2312" w:hAnsi="仿宋"/>
          <w:sz w:val="30"/>
          <w:szCs w:val="30"/>
        </w:rPr>
      </w:pPr>
    </w:p>
    <w:sectPr w:rsidR="00B4143F" w:rsidRPr="00B4143F" w:rsidSect="00DA0176">
      <w:footerReference w:type="even" r:id="rId8"/>
      <w:footerReference w:type="default" r:id="rId9"/>
      <w:pgSz w:w="16838" w:h="11906" w:orient="landscape"/>
      <w:pgMar w:top="1800" w:right="1440" w:bottom="1800" w:left="1440" w:header="851" w:footer="992" w:gutter="0"/>
      <w:pgNumType w:start="152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3002" w:rsidRDefault="00EF3002" w:rsidP="0062357F">
      <w:r>
        <w:separator/>
      </w:r>
    </w:p>
  </w:endnote>
  <w:endnote w:type="continuationSeparator" w:id="0">
    <w:p w:rsidR="00EF3002" w:rsidRDefault="00EF3002" w:rsidP="006235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0176" w:rsidRDefault="00DA0176" w:rsidP="00FC12F9">
    <w:pPr>
      <w:pStyle w:val="a5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95054C">
      <w:rPr>
        <w:rStyle w:val="a8"/>
        <w:noProof/>
      </w:rPr>
      <w:t>4</w:t>
    </w:r>
    <w:r>
      <w:rPr>
        <w:rStyle w:val="a8"/>
      </w:rPr>
      <w:fldChar w:fldCharType="end"/>
    </w:r>
  </w:p>
  <w:p w:rsidR="00DA0176" w:rsidRDefault="00DA0176" w:rsidP="00014565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0176" w:rsidRDefault="00DA0176" w:rsidP="00FC12F9">
    <w:pPr>
      <w:pStyle w:val="a5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95054C">
      <w:rPr>
        <w:rStyle w:val="a8"/>
        <w:noProof/>
      </w:rPr>
      <w:t>5</w:t>
    </w:r>
    <w:r>
      <w:rPr>
        <w:rStyle w:val="a8"/>
      </w:rPr>
      <w:fldChar w:fldCharType="end"/>
    </w:r>
  </w:p>
  <w:p w:rsidR="00DA0176" w:rsidRDefault="00DA0176" w:rsidP="00471CD4">
    <w:pPr>
      <w:pStyle w:val="a5"/>
      <w:ind w:right="360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3044406"/>
      <w:docPartObj>
        <w:docPartGallery w:val="Page Numbers (Bottom of Page)"/>
        <w:docPartUnique/>
      </w:docPartObj>
    </w:sdtPr>
    <w:sdtEndPr/>
    <w:sdtContent>
      <w:p w:rsidR="0064667A" w:rsidRDefault="00F25069">
        <w:pPr>
          <w:pStyle w:val="a5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5054C" w:rsidRPr="0095054C">
          <w:rPr>
            <w:noProof/>
            <w:lang w:val="zh-CN"/>
          </w:rPr>
          <w:t>152</w:t>
        </w:r>
        <w:r>
          <w:rPr>
            <w:noProof/>
            <w:lang w:val="zh-CN"/>
          </w:rPr>
          <w:fldChar w:fldCharType="end"/>
        </w:r>
      </w:p>
    </w:sdtContent>
  </w:sdt>
  <w:p w:rsidR="0064667A" w:rsidRDefault="0064667A">
    <w:pPr>
      <w:pStyle w:val="a5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3044408"/>
      <w:docPartObj>
        <w:docPartGallery w:val="Page Numbers (Bottom of Page)"/>
        <w:docPartUnique/>
      </w:docPartObj>
    </w:sdtPr>
    <w:sdtEndPr/>
    <w:sdtContent>
      <w:p w:rsidR="0064667A" w:rsidRDefault="00F25069">
        <w:pPr>
          <w:pStyle w:val="a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90159" w:rsidRPr="00690159">
          <w:rPr>
            <w:noProof/>
            <w:lang w:val="zh-CN"/>
          </w:rPr>
          <w:t>153</w:t>
        </w:r>
        <w:r>
          <w:rPr>
            <w:noProof/>
            <w:lang w:val="zh-CN"/>
          </w:rPr>
          <w:fldChar w:fldCharType="end"/>
        </w:r>
      </w:p>
    </w:sdtContent>
  </w:sdt>
  <w:p w:rsidR="0064667A" w:rsidRDefault="0064667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3002" w:rsidRDefault="00EF3002" w:rsidP="0062357F">
      <w:r>
        <w:separator/>
      </w:r>
    </w:p>
  </w:footnote>
  <w:footnote w:type="continuationSeparator" w:id="0">
    <w:p w:rsidR="00EF3002" w:rsidRDefault="00EF3002" w:rsidP="0062357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2357F"/>
    <w:rsid w:val="000D609C"/>
    <w:rsid w:val="003235A8"/>
    <w:rsid w:val="00387A98"/>
    <w:rsid w:val="003F2A99"/>
    <w:rsid w:val="004448F3"/>
    <w:rsid w:val="00502F07"/>
    <w:rsid w:val="0062357F"/>
    <w:rsid w:val="0064667A"/>
    <w:rsid w:val="00690159"/>
    <w:rsid w:val="006E737B"/>
    <w:rsid w:val="007156C7"/>
    <w:rsid w:val="007B3637"/>
    <w:rsid w:val="007D2E5A"/>
    <w:rsid w:val="00850930"/>
    <w:rsid w:val="00932C4A"/>
    <w:rsid w:val="00932DC0"/>
    <w:rsid w:val="0095054C"/>
    <w:rsid w:val="009541F9"/>
    <w:rsid w:val="0097568C"/>
    <w:rsid w:val="00A16F3E"/>
    <w:rsid w:val="00B4143F"/>
    <w:rsid w:val="00B8373A"/>
    <w:rsid w:val="00D3239B"/>
    <w:rsid w:val="00D95575"/>
    <w:rsid w:val="00DA0176"/>
    <w:rsid w:val="00DA470D"/>
    <w:rsid w:val="00E05DC9"/>
    <w:rsid w:val="00E341F9"/>
    <w:rsid w:val="00E5675B"/>
    <w:rsid w:val="00E56C69"/>
    <w:rsid w:val="00EF3002"/>
    <w:rsid w:val="00F25069"/>
    <w:rsid w:val="00F56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5C252D6"/>
  <w15:docId w15:val="{84CC0C74-1B5C-4547-A662-C5F83FD012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a">
    <w:name w:val="Normal"/>
    <w:qFormat/>
    <w:rsid w:val="00DA470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2357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2357F"/>
    <w:rPr>
      <w:sz w:val="18"/>
      <w:szCs w:val="18"/>
    </w:rPr>
  </w:style>
  <w:style w:type="paragraph" w:styleId="a5">
    <w:name w:val="footer"/>
    <w:basedOn w:val="a"/>
    <w:link w:val="a6"/>
    <w:unhideWhenUsed/>
    <w:rsid w:val="0062357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2357F"/>
    <w:rPr>
      <w:sz w:val="18"/>
      <w:szCs w:val="18"/>
    </w:rPr>
  </w:style>
  <w:style w:type="character" w:styleId="a7">
    <w:name w:val="Strong"/>
    <w:basedOn w:val="a0"/>
    <w:qFormat/>
    <w:rsid w:val="00B4143F"/>
    <w:rPr>
      <w:b/>
      <w:bCs/>
    </w:rPr>
  </w:style>
  <w:style w:type="character" w:styleId="a8">
    <w:name w:val="page number"/>
    <w:basedOn w:val="a0"/>
    <w:rsid w:val="00DA01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186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405</Words>
  <Characters>2310</Characters>
  <Application>Microsoft Office Word</Application>
  <DocSecurity>0</DocSecurity>
  <Lines>19</Lines>
  <Paragraphs>5</Paragraphs>
  <ScaleCrop>false</ScaleCrop>
  <Company>http:/sdwm.org</Company>
  <LinksUpToDate>false</LinksUpToDate>
  <CharactersWithSpaces>2710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深度联盟http:/sdwm.org</dc:creator>
  <cp:keywords/>
  <dc:description/>
  <cp:lastModifiedBy>Li-Wei Liu</cp:lastModifiedBy>
  <cp:revision>43</cp:revision>
  <cp:lastPrinted>2015-07-28T09:41:00Z</cp:lastPrinted>
  <dcterms:created xsi:type="dcterms:W3CDTF">2015-07-28T07:06:00Z</dcterms:created>
  <dcterms:modified xsi:type="dcterms:W3CDTF">2016-07-11T07:40:00Z</dcterms:modified>
</cp:coreProperties>
</file>